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C4157" w14:textId="23C0BD18" w:rsidR="006B0CFD" w:rsidRDefault="006B0CFD">
      <w:pPr>
        <w:rPr>
          <w:i/>
          <w:color w:val="000000"/>
          <w:sz w:val="28"/>
          <w:szCs w:val="28"/>
        </w:rPr>
      </w:pPr>
    </w:p>
    <w:tbl>
      <w:tblPr>
        <w:tblStyle w:val="a"/>
        <w:tblW w:w="10004" w:type="dxa"/>
        <w:jc w:val="center"/>
        <w:tblBorders>
          <w:insideV w:val="single" w:sz="12" w:space="0" w:color="ED7D31"/>
        </w:tblBorders>
        <w:tblLayout w:type="fixed"/>
        <w:tblLook w:val="0400" w:firstRow="0" w:lastRow="0" w:firstColumn="0" w:lastColumn="0" w:noHBand="0" w:noVBand="1"/>
      </w:tblPr>
      <w:tblGrid>
        <w:gridCol w:w="6390"/>
        <w:gridCol w:w="3614"/>
      </w:tblGrid>
      <w:tr w:rsidR="006B0CFD" w14:paraId="7815346A" w14:textId="77777777" w:rsidTr="00724714">
        <w:trPr>
          <w:jc w:val="center"/>
        </w:trPr>
        <w:tc>
          <w:tcPr>
            <w:tcW w:w="6390" w:type="dxa"/>
            <w:vAlign w:val="center"/>
          </w:tcPr>
          <w:p w14:paraId="02A38611" w14:textId="6AF68DCF" w:rsidR="006B0CFD" w:rsidRDefault="00000000">
            <w:pPr>
              <w:jc w:val="right"/>
            </w:pPr>
            <w:r>
              <w:rPr>
                <w:noProof/>
              </w:rPr>
              <w:drawing>
                <wp:inline distT="0" distB="0" distL="0" distR="0" wp14:anchorId="4219727D" wp14:editId="6F100EE9">
                  <wp:extent cx="4738946" cy="2706793"/>
                  <wp:effectExtent l="0" t="0" r="0" b="0"/>
                  <wp:docPr id="154928269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4738946" cy="2706793"/>
                          </a:xfrm>
                          <a:prstGeom prst="rect">
                            <a:avLst/>
                          </a:prstGeom>
                          <a:ln/>
                        </pic:spPr>
                      </pic:pic>
                    </a:graphicData>
                  </a:graphic>
                </wp:inline>
              </w:drawing>
            </w:r>
          </w:p>
          <w:p w14:paraId="565AFD63" w14:textId="5DE06987" w:rsidR="006B0CFD" w:rsidRPr="00724714" w:rsidRDefault="00000000" w:rsidP="00724714">
            <w:pPr>
              <w:pBdr>
                <w:top w:val="nil"/>
                <w:left w:val="nil"/>
                <w:bottom w:val="nil"/>
                <w:right w:val="nil"/>
                <w:between w:val="nil"/>
              </w:pBdr>
              <w:spacing w:line="312" w:lineRule="auto"/>
              <w:jc w:val="right"/>
              <w:rPr>
                <w:rFonts w:ascii="Calibri" w:eastAsia="Calibri" w:hAnsi="Calibri" w:cs="Calibri"/>
                <w:smallCaps/>
                <w:color w:val="191919"/>
                <w:sz w:val="52"/>
                <w:szCs w:val="52"/>
              </w:rPr>
            </w:pPr>
            <w:r w:rsidRPr="00724714">
              <w:rPr>
                <w:smallCaps/>
                <w:color w:val="191919"/>
                <w:sz w:val="52"/>
                <w:szCs w:val="52"/>
              </w:rPr>
              <w:t>ONESIMUS, FROM ENSLAVED PERSON</w:t>
            </w:r>
            <w:r w:rsidR="00724714">
              <w:rPr>
                <w:sz w:val="52"/>
                <w:szCs w:val="52"/>
              </w:rPr>
              <w:t xml:space="preserve"> </w:t>
            </w:r>
            <w:r w:rsidRPr="00724714">
              <w:rPr>
                <w:smallCaps/>
                <w:color w:val="191919"/>
                <w:sz w:val="52"/>
                <w:szCs w:val="52"/>
              </w:rPr>
              <w:t>TO A BROTHER IN CHRIST</w:t>
            </w:r>
          </w:p>
          <w:p w14:paraId="7BB7962E" w14:textId="68D42F91" w:rsidR="006B0CFD" w:rsidRDefault="00000000">
            <w:pPr>
              <w:jc w:val="right"/>
            </w:pPr>
            <w:r>
              <w:rPr>
                <w:color w:val="000000"/>
              </w:rPr>
              <w:t xml:space="preserve">     </w:t>
            </w:r>
          </w:p>
        </w:tc>
        <w:tc>
          <w:tcPr>
            <w:tcW w:w="3614" w:type="dxa"/>
            <w:vAlign w:val="center"/>
          </w:tcPr>
          <w:p w14:paraId="4D096409" w14:textId="77777777" w:rsidR="006B0CFD" w:rsidRDefault="00000000">
            <w:pPr>
              <w:pBdr>
                <w:top w:val="nil"/>
                <w:left w:val="nil"/>
                <w:bottom w:val="nil"/>
                <w:right w:val="nil"/>
                <w:between w:val="nil"/>
              </w:pBdr>
              <w:rPr>
                <w:rFonts w:ascii="Calibri" w:eastAsia="Calibri" w:hAnsi="Calibri" w:cs="Calibri"/>
                <w:smallCaps/>
                <w:color w:val="ED7D31"/>
                <w:sz w:val="26"/>
                <w:szCs w:val="26"/>
              </w:rPr>
            </w:pPr>
            <w:r>
              <w:rPr>
                <w:rFonts w:ascii="Calibri" w:eastAsia="Calibri" w:hAnsi="Calibri" w:cs="Calibri"/>
                <w:smallCaps/>
                <w:color w:val="ED7D31"/>
                <w:sz w:val="26"/>
                <w:szCs w:val="26"/>
              </w:rPr>
              <w:t>ABSTRACT</w:t>
            </w:r>
          </w:p>
          <w:p w14:paraId="7C4F9AE3" w14:textId="1657F9A0" w:rsidR="006B0CFD" w:rsidRDefault="00000000">
            <w:pPr>
              <w:rPr>
                <w:color w:val="000000"/>
              </w:rPr>
            </w:pPr>
            <w:r>
              <w:rPr>
                <w:sz w:val="28"/>
                <w:szCs w:val="28"/>
              </w:rPr>
              <w:t>Paul requested Philemon forgive Onesimus and receive him as a brother, making him a free man, a brother in Christ.</w:t>
            </w:r>
          </w:p>
          <w:p w14:paraId="39868125" w14:textId="6ED7BC7D" w:rsidR="006B0CFD" w:rsidRPr="00F55936" w:rsidRDefault="00000000">
            <w:pPr>
              <w:pBdr>
                <w:top w:val="nil"/>
                <w:left w:val="nil"/>
                <w:bottom w:val="nil"/>
                <w:right w:val="nil"/>
                <w:between w:val="nil"/>
              </w:pBdr>
              <w:rPr>
                <w:rFonts w:eastAsia="Calibri"/>
                <w:color w:val="000000"/>
                <w:sz w:val="22"/>
                <w:szCs w:val="22"/>
              </w:rPr>
            </w:pPr>
            <w:r w:rsidRPr="00F55936">
              <w:rPr>
                <w:rFonts w:eastAsia="Calibri"/>
                <w:color w:val="44546A"/>
              </w:rPr>
              <w:t>Sunday School Reimagined</w:t>
            </w:r>
            <w:r w:rsidR="00F55936">
              <w:rPr>
                <w:rFonts w:eastAsia="Calibri"/>
                <w:color w:val="44546A"/>
                <w:sz w:val="22"/>
                <w:szCs w:val="22"/>
              </w:rPr>
              <w:t>!</w:t>
            </w:r>
          </w:p>
        </w:tc>
      </w:tr>
    </w:tbl>
    <w:p w14:paraId="770D1549" w14:textId="1F742CCC" w:rsidR="00724714" w:rsidRDefault="00724714" w:rsidP="00724714">
      <w:pPr>
        <w:rPr>
          <w:b/>
          <w:color w:val="000000"/>
          <w:sz w:val="31"/>
          <w:szCs w:val="31"/>
        </w:rPr>
      </w:pPr>
      <w:r w:rsidRPr="00724714">
        <w:rPr>
          <w:noProof/>
          <w:sz w:val="52"/>
          <w:szCs w:val="52"/>
        </w:rPr>
        <mc:AlternateContent>
          <mc:Choice Requires="wps">
            <w:drawing>
              <wp:anchor distT="0" distB="0" distL="114300" distR="114300" simplePos="0" relativeHeight="251656192" behindDoc="0" locked="0" layoutInCell="1" hidden="0" allowOverlap="1" wp14:anchorId="222E3F2A" wp14:editId="3A8994BE">
                <wp:simplePos x="0" y="0"/>
                <wp:positionH relativeFrom="column">
                  <wp:posOffset>-88477</wp:posOffset>
                </wp:positionH>
                <wp:positionV relativeFrom="paragraph">
                  <wp:posOffset>149649</wp:posOffset>
                </wp:positionV>
                <wp:extent cx="6326505" cy="1186180"/>
                <wp:effectExtent l="0" t="0" r="0" b="0"/>
                <wp:wrapNone/>
                <wp:docPr id="1549282692" name="Rectangle 1549282692"/>
                <wp:cNvGraphicFramePr/>
                <a:graphic xmlns:a="http://schemas.openxmlformats.org/drawingml/2006/main">
                  <a:graphicData uri="http://schemas.microsoft.com/office/word/2010/wordprocessingShape">
                    <wps:wsp>
                      <wps:cNvSpPr/>
                      <wps:spPr>
                        <a:xfrm>
                          <a:off x="0" y="0"/>
                          <a:ext cx="6326505" cy="1186180"/>
                        </a:xfrm>
                        <a:prstGeom prst="rect">
                          <a:avLst/>
                        </a:prstGeom>
                        <a:solidFill>
                          <a:schemeClr val="lt1"/>
                        </a:solidFill>
                        <a:ln>
                          <a:noFill/>
                        </a:ln>
                      </wps:spPr>
                      <wps:txbx>
                        <w:txbxContent>
                          <w:p w14:paraId="0D25169D" w14:textId="08C0DA59" w:rsidR="00F55936" w:rsidRPr="00F55936" w:rsidRDefault="00F55936" w:rsidP="00F55936">
                            <w:pPr>
                              <w:textDirection w:val="btLr"/>
                              <w:rPr>
                                <w:color w:val="000000"/>
                                <w:sz w:val="28"/>
                              </w:rPr>
                            </w:pPr>
                            <w:r w:rsidRPr="00F55936">
                              <w:rPr>
                                <w:color w:val="000000"/>
                                <w:sz w:val="28"/>
                              </w:rPr>
                              <w:t xml:space="preserve">The 2026 Black History Month theme, </w:t>
                            </w:r>
                            <w:r w:rsidRPr="00F55936">
                              <w:rPr>
                                <w:b/>
                                <w:bCs/>
                                <w:i/>
                                <w:color w:val="000000"/>
                                <w:sz w:val="28"/>
                              </w:rPr>
                              <w:t>A Century of Black History Commemorations"</w:t>
                            </w:r>
                            <w:r w:rsidRPr="00F55936">
                              <w:rPr>
                                <w:bCs/>
                                <w:i/>
                                <w:color w:val="000000"/>
                                <w:sz w:val="28"/>
                              </w:rPr>
                              <w:t>.</w:t>
                            </w:r>
                            <w:r w:rsidRPr="00F55936">
                              <w:rPr>
                                <w:bCs/>
                                <w:iCs/>
                                <w:color w:val="000000"/>
                                <w:sz w:val="28"/>
                              </w:rPr>
                              <w:t xml:space="preserve"> This theme marks the 100th anniversary of the first celebration of Negro History Week (launched in 1926 by Dr. Carter G. Woodson), highlighting a century of efforts to study and honor the contributions of people of African descent</w:t>
                            </w:r>
                            <w:r w:rsidR="005C588B" w:rsidRPr="00F55936">
                              <w:rPr>
                                <w:bCs/>
                                <w:iCs/>
                                <w:color w:val="000000"/>
                                <w:sz w:val="28"/>
                              </w:rPr>
                              <w:t xml:space="preserve">. </w:t>
                            </w:r>
                            <w:r w:rsidRPr="00F55936">
                              <w:rPr>
                                <w:color w:val="000000"/>
                                <w:sz w:val="28"/>
                              </w:rPr>
                              <w:t xml:space="preserve">~ </w:t>
                            </w:r>
                            <w:r w:rsidRPr="00F55936">
                              <w:rPr>
                                <w:b/>
                                <w:bCs/>
                                <w:color w:val="000000"/>
                                <w:sz w:val="28"/>
                              </w:rPr>
                              <w:t>A</w:t>
                            </w:r>
                            <w:r w:rsidRPr="00F55936">
                              <w:rPr>
                                <w:color w:val="000000"/>
                                <w:sz w:val="28"/>
                              </w:rPr>
                              <w:t xml:space="preserve">ssociation for the </w:t>
                            </w:r>
                            <w:r w:rsidRPr="00F55936">
                              <w:rPr>
                                <w:b/>
                                <w:bCs/>
                                <w:color w:val="000000"/>
                                <w:sz w:val="28"/>
                              </w:rPr>
                              <w:t>S</w:t>
                            </w:r>
                            <w:r w:rsidRPr="00F55936">
                              <w:rPr>
                                <w:color w:val="000000"/>
                                <w:sz w:val="28"/>
                              </w:rPr>
                              <w:t xml:space="preserve">tudy of </w:t>
                            </w:r>
                            <w:r w:rsidRPr="00F55936">
                              <w:rPr>
                                <w:b/>
                                <w:bCs/>
                                <w:color w:val="000000"/>
                                <w:sz w:val="28"/>
                              </w:rPr>
                              <w:t>A</w:t>
                            </w:r>
                            <w:r w:rsidRPr="00F55936">
                              <w:rPr>
                                <w:color w:val="000000"/>
                                <w:sz w:val="28"/>
                              </w:rPr>
                              <w:t xml:space="preserve">frican </w:t>
                            </w:r>
                            <w:r w:rsidRPr="00F55936">
                              <w:rPr>
                                <w:b/>
                                <w:bCs/>
                                <w:color w:val="000000"/>
                                <w:sz w:val="28"/>
                              </w:rPr>
                              <w:t>A</w:t>
                            </w:r>
                            <w:r w:rsidRPr="00F55936">
                              <w:rPr>
                                <w:color w:val="000000"/>
                                <w:sz w:val="28"/>
                              </w:rPr>
                              <w:t xml:space="preserve">merican </w:t>
                            </w:r>
                            <w:r w:rsidRPr="00F55936">
                              <w:rPr>
                                <w:b/>
                                <w:bCs/>
                                <w:color w:val="000000"/>
                                <w:sz w:val="28"/>
                              </w:rPr>
                              <w:t>L</w:t>
                            </w:r>
                            <w:r w:rsidRPr="00F55936">
                              <w:rPr>
                                <w:color w:val="000000"/>
                                <w:sz w:val="28"/>
                              </w:rPr>
                              <w:t xml:space="preserve">ife and </w:t>
                            </w:r>
                            <w:r w:rsidRPr="00F55936">
                              <w:rPr>
                                <w:b/>
                                <w:bCs/>
                                <w:color w:val="000000"/>
                                <w:sz w:val="28"/>
                              </w:rPr>
                              <w:t>H</w:t>
                            </w:r>
                            <w:r w:rsidRPr="00F55936">
                              <w:rPr>
                                <w:color w:val="000000"/>
                                <w:sz w:val="28"/>
                              </w:rPr>
                              <w:t xml:space="preserve">istory (ASALH) </w:t>
                            </w:r>
                          </w:p>
                          <w:p w14:paraId="602E6F0B" w14:textId="7513A16F" w:rsidR="006B0CFD" w:rsidRPr="00F55936" w:rsidRDefault="006B0CFD">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2E3F2A" id="Rectangle 1549282692" o:spid="_x0000_s1026" style="position:absolute;margin-left:-6.95pt;margin-top:11.8pt;width:498.15pt;height:9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" fillcolor="white [3201]" stroked="f">
                <v:textbox inset="2.53958mm,1.2694mm,2.53958mm,1.2694mm">
                  <w:txbxContent>
                    <w:p w14:paraId="0D25169D" w14:textId="08C0DA59" w:rsidR="00F55936" w:rsidRPr="00F55936" w:rsidRDefault="00F55936" w:rsidP="00F55936">
                      <w:pPr>
                        <w:textDirection w:val="btLr"/>
                        <w:rPr>
                          <w:color w:val="000000"/>
                          <w:sz w:val="28"/>
                        </w:rPr>
                      </w:pPr>
                      <w:r w:rsidRPr="00F55936">
                        <w:rPr>
                          <w:color w:val="000000"/>
                          <w:sz w:val="28"/>
                        </w:rPr>
                        <w:t xml:space="preserve">The 2026 Black History Month theme, </w:t>
                      </w:r>
                      <w:r w:rsidRPr="00F55936">
                        <w:rPr>
                          <w:b/>
                          <w:bCs/>
                          <w:i/>
                          <w:color w:val="000000"/>
                          <w:sz w:val="28"/>
                        </w:rPr>
                        <w:t>A Century of Black History Commemorations"</w:t>
                      </w:r>
                      <w:r w:rsidRPr="00F55936">
                        <w:rPr>
                          <w:bCs/>
                          <w:i/>
                          <w:color w:val="000000"/>
                          <w:sz w:val="28"/>
                        </w:rPr>
                        <w:t>.</w:t>
                      </w:r>
                      <w:r w:rsidRPr="00F55936">
                        <w:rPr>
                          <w:bCs/>
                          <w:iCs/>
                          <w:color w:val="000000"/>
                          <w:sz w:val="28"/>
                        </w:rPr>
                        <w:t xml:space="preserve"> This theme marks the 100th anniversary of the first celebration of Negro History Week (launched in 1926 by Dr. Carter G. Woodson), highlighting a century of efforts to study and honor the contributions of people of African descent</w:t>
                      </w:r>
                      <w:r w:rsidR="005C588B" w:rsidRPr="00F55936">
                        <w:rPr>
                          <w:bCs/>
                          <w:iCs/>
                          <w:color w:val="000000"/>
                          <w:sz w:val="28"/>
                        </w:rPr>
                        <w:t xml:space="preserve">. </w:t>
                      </w:r>
                      <w:r w:rsidRPr="00F55936">
                        <w:rPr>
                          <w:color w:val="000000"/>
                          <w:sz w:val="28"/>
                        </w:rPr>
                        <w:t xml:space="preserve">~ </w:t>
                      </w:r>
                      <w:r w:rsidRPr="00F55936">
                        <w:rPr>
                          <w:b/>
                          <w:bCs/>
                          <w:color w:val="000000"/>
                          <w:sz w:val="28"/>
                        </w:rPr>
                        <w:t>A</w:t>
                      </w:r>
                      <w:r w:rsidRPr="00F55936">
                        <w:rPr>
                          <w:color w:val="000000"/>
                          <w:sz w:val="28"/>
                        </w:rPr>
                        <w:t xml:space="preserve">ssociation for the </w:t>
                      </w:r>
                      <w:r w:rsidRPr="00F55936">
                        <w:rPr>
                          <w:b/>
                          <w:bCs/>
                          <w:color w:val="000000"/>
                          <w:sz w:val="28"/>
                        </w:rPr>
                        <w:t>S</w:t>
                      </w:r>
                      <w:r w:rsidRPr="00F55936">
                        <w:rPr>
                          <w:color w:val="000000"/>
                          <w:sz w:val="28"/>
                        </w:rPr>
                        <w:t xml:space="preserve">tudy of </w:t>
                      </w:r>
                      <w:r w:rsidRPr="00F55936">
                        <w:rPr>
                          <w:b/>
                          <w:bCs/>
                          <w:color w:val="000000"/>
                          <w:sz w:val="28"/>
                        </w:rPr>
                        <w:t>A</w:t>
                      </w:r>
                      <w:r w:rsidRPr="00F55936">
                        <w:rPr>
                          <w:color w:val="000000"/>
                          <w:sz w:val="28"/>
                        </w:rPr>
                        <w:t xml:space="preserve">frican </w:t>
                      </w:r>
                      <w:r w:rsidRPr="00F55936">
                        <w:rPr>
                          <w:b/>
                          <w:bCs/>
                          <w:color w:val="000000"/>
                          <w:sz w:val="28"/>
                        </w:rPr>
                        <w:t>A</w:t>
                      </w:r>
                      <w:r w:rsidRPr="00F55936">
                        <w:rPr>
                          <w:color w:val="000000"/>
                          <w:sz w:val="28"/>
                        </w:rPr>
                        <w:t xml:space="preserve">merican </w:t>
                      </w:r>
                      <w:r w:rsidRPr="00F55936">
                        <w:rPr>
                          <w:b/>
                          <w:bCs/>
                          <w:color w:val="000000"/>
                          <w:sz w:val="28"/>
                        </w:rPr>
                        <w:t>L</w:t>
                      </w:r>
                      <w:r w:rsidRPr="00F55936">
                        <w:rPr>
                          <w:color w:val="000000"/>
                          <w:sz w:val="28"/>
                        </w:rPr>
                        <w:t xml:space="preserve">ife and </w:t>
                      </w:r>
                      <w:r w:rsidRPr="00F55936">
                        <w:rPr>
                          <w:b/>
                          <w:bCs/>
                          <w:color w:val="000000"/>
                          <w:sz w:val="28"/>
                        </w:rPr>
                        <w:t>H</w:t>
                      </w:r>
                      <w:r w:rsidRPr="00F55936">
                        <w:rPr>
                          <w:color w:val="000000"/>
                          <w:sz w:val="28"/>
                        </w:rPr>
                        <w:t xml:space="preserve">istory (ASALH) </w:t>
                      </w:r>
                    </w:p>
                    <w:p w14:paraId="602E6F0B" w14:textId="7513A16F" w:rsidR="006B0CFD" w:rsidRPr="00F55936" w:rsidRDefault="006B0CFD">
                      <w:pPr>
                        <w:textDirection w:val="btLr"/>
                      </w:pPr>
                    </w:p>
                  </w:txbxContent>
                </v:textbox>
              </v:rect>
            </w:pict>
          </mc:Fallback>
        </mc:AlternateContent>
      </w:r>
    </w:p>
    <w:p w14:paraId="4B4D0E75" w14:textId="3DAC8B98" w:rsidR="00724714" w:rsidRDefault="00724714" w:rsidP="00724714">
      <w:pPr>
        <w:rPr>
          <w:b/>
          <w:color w:val="000000"/>
          <w:sz w:val="31"/>
          <w:szCs w:val="31"/>
        </w:rPr>
      </w:pPr>
    </w:p>
    <w:p w14:paraId="6BB982D2" w14:textId="77777777" w:rsidR="00724714" w:rsidRDefault="00724714" w:rsidP="00724714">
      <w:pPr>
        <w:rPr>
          <w:b/>
          <w:color w:val="000000"/>
          <w:sz w:val="31"/>
          <w:szCs w:val="31"/>
        </w:rPr>
      </w:pPr>
    </w:p>
    <w:p w14:paraId="0DF138C1" w14:textId="77777777" w:rsidR="00724714" w:rsidRDefault="00724714">
      <w:pPr>
        <w:jc w:val="center"/>
        <w:rPr>
          <w:b/>
          <w:color w:val="000000"/>
          <w:sz w:val="31"/>
          <w:szCs w:val="31"/>
        </w:rPr>
      </w:pPr>
    </w:p>
    <w:p w14:paraId="76E135CD" w14:textId="77777777" w:rsidR="00724714" w:rsidRDefault="00724714">
      <w:pPr>
        <w:jc w:val="center"/>
        <w:rPr>
          <w:b/>
          <w:color w:val="000000"/>
          <w:sz w:val="31"/>
          <w:szCs w:val="31"/>
        </w:rPr>
      </w:pPr>
    </w:p>
    <w:p w14:paraId="1C88BC64" w14:textId="77777777" w:rsidR="00724714" w:rsidRDefault="00724714">
      <w:pPr>
        <w:jc w:val="center"/>
        <w:rPr>
          <w:b/>
          <w:color w:val="000000"/>
          <w:sz w:val="31"/>
          <w:szCs w:val="31"/>
        </w:rPr>
      </w:pPr>
    </w:p>
    <w:p w14:paraId="31166015" w14:textId="46E75B23" w:rsidR="00724714" w:rsidRDefault="00724714">
      <w:pPr>
        <w:rPr>
          <w:b/>
          <w:color w:val="000000"/>
          <w:sz w:val="31"/>
          <w:szCs w:val="31"/>
        </w:rPr>
      </w:pPr>
      <w:r>
        <w:rPr>
          <w:b/>
          <w:color w:val="000000"/>
          <w:sz w:val="31"/>
          <w:szCs w:val="31"/>
        </w:rPr>
        <w:br w:type="page"/>
      </w:r>
    </w:p>
    <w:p w14:paraId="42F995CC" w14:textId="77777777" w:rsidR="006B0CFD" w:rsidRDefault="00000000">
      <w:pPr>
        <w:spacing w:line="276" w:lineRule="auto"/>
        <w:ind w:firstLine="720"/>
        <w:jc w:val="center"/>
        <w:rPr>
          <w:b/>
          <w:color w:val="000000"/>
          <w:sz w:val="36"/>
          <w:szCs w:val="36"/>
        </w:rPr>
      </w:pPr>
      <w:r>
        <w:rPr>
          <w:b/>
          <w:color w:val="000000"/>
          <w:sz w:val="36"/>
          <w:szCs w:val="36"/>
        </w:rPr>
        <w:lastRenderedPageBreak/>
        <w:t>Preface</w:t>
      </w:r>
    </w:p>
    <w:p w14:paraId="7BF489F3" w14:textId="2A977893" w:rsidR="006B0CFD" w:rsidRDefault="00000000">
      <w:pPr>
        <w:spacing w:line="276" w:lineRule="auto"/>
        <w:rPr>
          <w:i/>
          <w:color w:val="000000"/>
          <w:sz w:val="28"/>
          <w:szCs w:val="28"/>
        </w:rPr>
      </w:pPr>
      <w:r>
        <w:rPr>
          <w:i/>
          <w:color w:val="000000"/>
          <w:sz w:val="28"/>
          <w:szCs w:val="28"/>
        </w:rPr>
        <w:t>“So, God created man in His image, in the image of God created He him; male and female created He them.</w:t>
      </w:r>
      <w:r>
        <w:rPr>
          <w:b/>
          <w:i/>
          <w:color w:val="000000"/>
          <w:sz w:val="28"/>
          <w:szCs w:val="28"/>
          <w:vertAlign w:val="superscript"/>
        </w:rPr>
        <w:t xml:space="preserve"> </w:t>
      </w:r>
      <w:r>
        <w:rPr>
          <w:i/>
          <w:color w:val="000000"/>
          <w:sz w:val="28"/>
          <w:szCs w:val="28"/>
        </w:rPr>
        <w:t>And God blessed them, and God said unto them, “Be fruitful and multiply, and replenish the earth, and subdue it; and have dominion over the fish of the sea, and over the fowl of the air, and over every living thing that moved upon the earth.” (Genesis 1:27 &amp; 28)</w:t>
      </w:r>
    </w:p>
    <w:p w14:paraId="62331330" w14:textId="39EFD7B0" w:rsidR="006B0CFD" w:rsidRDefault="006B0CFD">
      <w:pPr>
        <w:spacing w:line="276" w:lineRule="auto"/>
        <w:rPr>
          <w:i/>
          <w:color w:val="000000"/>
          <w:sz w:val="28"/>
          <w:szCs w:val="28"/>
        </w:rPr>
      </w:pPr>
    </w:p>
    <w:p w14:paraId="5C740C0D" w14:textId="00D61754" w:rsidR="006B0CFD" w:rsidRDefault="00000000">
      <w:pPr>
        <w:spacing w:line="276" w:lineRule="auto"/>
        <w:rPr>
          <w:i/>
          <w:color w:val="000000"/>
          <w:sz w:val="28"/>
          <w:szCs w:val="28"/>
        </w:rPr>
      </w:pPr>
      <w:r>
        <w:rPr>
          <w:i/>
          <w:color w:val="000000"/>
          <w:sz w:val="28"/>
          <w:szCs w:val="28"/>
        </w:rPr>
        <w:t xml:space="preserve">According to Jewish customs and law, a Jew could not enslave another </w:t>
      </w:r>
      <w:r w:rsidR="005C588B">
        <w:rPr>
          <w:i/>
          <w:color w:val="000000"/>
          <w:sz w:val="28"/>
          <w:szCs w:val="28"/>
        </w:rPr>
        <w:t>Jew</w:t>
      </w:r>
      <w:r w:rsidR="005C588B">
        <w:rPr>
          <w:i/>
          <w:color w:val="000000"/>
          <w:sz w:val="28"/>
          <w:szCs w:val="28"/>
          <w:vertAlign w:val="superscript"/>
        </w:rPr>
        <w:t>.</w:t>
      </w:r>
      <w:r>
        <w:rPr>
          <w:i/>
          <w:color w:val="000000"/>
          <w:sz w:val="28"/>
          <w:szCs w:val="28"/>
        </w:rPr>
        <w:t xml:space="preserve"> </w:t>
      </w:r>
    </w:p>
    <w:p w14:paraId="6AFF32F9" w14:textId="77777777" w:rsidR="006B0CFD" w:rsidRDefault="006B0CFD">
      <w:pPr>
        <w:spacing w:line="276" w:lineRule="auto"/>
        <w:rPr>
          <w:i/>
          <w:color w:val="000000"/>
          <w:sz w:val="28"/>
          <w:szCs w:val="28"/>
        </w:rPr>
      </w:pPr>
    </w:p>
    <w:p w14:paraId="5B537C02" w14:textId="61277D17" w:rsidR="006B0CFD" w:rsidRDefault="00000000">
      <w:pPr>
        <w:spacing w:line="276" w:lineRule="auto"/>
        <w:rPr>
          <w:i/>
          <w:color w:val="000000"/>
          <w:sz w:val="28"/>
          <w:szCs w:val="28"/>
        </w:rPr>
      </w:pPr>
      <w:r>
        <w:rPr>
          <w:i/>
          <w:color w:val="000000"/>
          <w:sz w:val="28"/>
          <w:szCs w:val="28"/>
        </w:rPr>
        <w:t>The 15th-century Portuguese exploration of the African coast is commonly regarded as the harbinger of European colonialism. In 1452, Pope Nicholas V issued the papal bull Dum Diversas, granting Afonso V of Portugal the right to reduce any “Saracens, pagans, and any other unbelievers” to hereditary slavery, which legitimized the slave trade under Catholic beliefs of that time. This approval of slavery was reaffirmed and extended in his Romanus Pontifex bull of 1455. These papal bulls came to serve as a justification for the subsequent era of the slave trade and European colonization of Africa</w:t>
      </w:r>
      <w:r w:rsidR="003A010B">
        <w:rPr>
          <w:i/>
          <w:color w:val="000000"/>
          <w:sz w:val="28"/>
          <w:szCs w:val="28"/>
        </w:rPr>
        <w:t>.</w:t>
      </w:r>
    </w:p>
    <w:p w14:paraId="2CC934D1" w14:textId="77777777" w:rsidR="006B0CFD" w:rsidRDefault="006B0CFD">
      <w:pPr>
        <w:spacing w:line="276" w:lineRule="auto"/>
        <w:rPr>
          <w:b/>
          <w:color w:val="000000"/>
          <w:sz w:val="28"/>
          <w:szCs w:val="28"/>
        </w:rPr>
      </w:pPr>
    </w:p>
    <w:p w14:paraId="3DFBF278" w14:textId="53062555" w:rsidR="006B0CFD" w:rsidRDefault="00000000">
      <w:pPr>
        <w:spacing w:line="276" w:lineRule="auto"/>
        <w:rPr>
          <w:b/>
          <w:i/>
          <w:color w:val="000000"/>
          <w:sz w:val="28"/>
          <w:szCs w:val="28"/>
        </w:rPr>
      </w:pPr>
      <w:r>
        <w:rPr>
          <w:b/>
          <w:i/>
          <w:color w:val="000000"/>
          <w:sz w:val="28"/>
          <w:szCs w:val="28"/>
        </w:rPr>
        <w:t>What is an enslaved person?</w:t>
      </w:r>
      <w:r>
        <w:rPr>
          <w:i/>
          <w:color w:val="000000"/>
          <w:sz w:val="28"/>
          <w:szCs w:val="28"/>
        </w:rPr>
        <w:t xml:space="preserve"> An enslaved person</w:t>
      </w:r>
      <w:r>
        <w:rPr>
          <w:i/>
          <w:color w:val="1F1F1F"/>
          <w:sz w:val="28"/>
          <w:szCs w:val="28"/>
        </w:rPr>
        <w:t xml:space="preserve"> is </w:t>
      </w:r>
      <w:r>
        <w:rPr>
          <w:i/>
          <w:color w:val="000000"/>
          <w:sz w:val="28"/>
          <w:szCs w:val="28"/>
        </w:rPr>
        <w:t>a person who is forced to work for and </w:t>
      </w:r>
      <w:hyperlink r:id="rId10">
        <w:r w:rsidR="006B0CFD">
          <w:rPr>
            <w:i/>
            <w:color w:val="0563C1"/>
            <w:sz w:val="28"/>
            <w:szCs w:val="28"/>
            <w:u w:val="single"/>
          </w:rPr>
          <w:t>obey</w:t>
        </w:r>
      </w:hyperlink>
      <w:r>
        <w:rPr>
          <w:i/>
          <w:color w:val="000000"/>
          <w:sz w:val="28"/>
          <w:szCs w:val="28"/>
        </w:rPr>
        <w:t> another and is considered to be their property; an </w:t>
      </w:r>
      <w:hyperlink r:id="rId11">
        <w:r w:rsidR="006B0CFD">
          <w:rPr>
            <w:i/>
            <w:color w:val="0563C1"/>
            <w:sz w:val="28"/>
            <w:szCs w:val="28"/>
            <w:u w:val="single"/>
          </w:rPr>
          <w:t>enslaved</w:t>
        </w:r>
      </w:hyperlink>
      <w:r>
        <w:rPr>
          <w:i/>
          <w:color w:val="000000"/>
          <w:sz w:val="28"/>
          <w:szCs w:val="28"/>
        </w:rPr>
        <w:t> person</w:t>
      </w:r>
      <w:r>
        <w:rPr>
          <w:b/>
          <w:i/>
          <w:color w:val="000000"/>
          <w:sz w:val="28"/>
          <w:szCs w:val="28"/>
        </w:rPr>
        <w:t>.</w:t>
      </w:r>
    </w:p>
    <w:p w14:paraId="0591B672" w14:textId="77777777" w:rsidR="006B0CFD" w:rsidRDefault="006B0CFD">
      <w:pPr>
        <w:spacing w:line="276" w:lineRule="auto"/>
        <w:rPr>
          <w:b/>
          <w:color w:val="000000"/>
          <w:sz w:val="28"/>
          <w:szCs w:val="28"/>
        </w:rPr>
      </w:pPr>
    </w:p>
    <w:p w14:paraId="4210E684" w14:textId="668E2088" w:rsidR="006B0CFD" w:rsidRDefault="00000000">
      <w:pPr>
        <w:spacing w:line="276" w:lineRule="auto"/>
        <w:rPr>
          <w:i/>
          <w:color w:val="000000"/>
          <w:sz w:val="28"/>
          <w:szCs w:val="28"/>
        </w:rPr>
      </w:pPr>
      <w:r>
        <w:rPr>
          <w:b/>
          <w:i/>
          <w:color w:val="000000"/>
          <w:sz w:val="28"/>
          <w:szCs w:val="28"/>
        </w:rPr>
        <w:t>What is a prisoner?</w:t>
      </w:r>
      <w:r>
        <w:rPr>
          <w:i/>
          <w:color w:val="000000"/>
          <w:sz w:val="28"/>
          <w:szCs w:val="28"/>
        </w:rPr>
        <w:t xml:space="preserve"> A prisoner is a person legally held in prison as a punishment for crimes they have committed or while </w:t>
      </w:r>
      <w:hyperlink r:id="rId12">
        <w:r w:rsidR="006B0CFD">
          <w:rPr>
            <w:i/>
            <w:color w:val="0563C1"/>
            <w:sz w:val="28"/>
            <w:szCs w:val="28"/>
            <w:u w:val="single"/>
          </w:rPr>
          <w:t>awaiting</w:t>
        </w:r>
      </w:hyperlink>
      <w:r>
        <w:rPr>
          <w:i/>
          <w:color w:val="000000"/>
          <w:sz w:val="28"/>
          <w:szCs w:val="28"/>
        </w:rPr>
        <w:t> trial. "a prisoner serving a life sentence"</w:t>
      </w:r>
    </w:p>
    <w:p w14:paraId="404C1870" w14:textId="48868ACD" w:rsidR="006B0CFD" w:rsidRDefault="006B0CFD">
      <w:pPr>
        <w:spacing w:line="276" w:lineRule="auto"/>
        <w:rPr>
          <w:i/>
          <w:color w:val="000000"/>
          <w:sz w:val="28"/>
          <w:szCs w:val="28"/>
        </w:rPr>
      </w:pPr>
    </w:p>
    <w:p w14:paraId="42524D0A" w14:textId="35FC6E69" w:rsidR="006B0CFD" w:rsidRDefault="00000000">
      <w:pPr>
        <w:spacing w:line="276" w:lineRule="auto"/>
        <w:rPr>
          <w:i/>
          <w:color w:val="000000"/>
          <w:sz w:val="28"/>
          <w:szCs w:val="28"/>
        </w:rPr>
      </w:pPr>
      <w:r>
        <w:rPr>
          <w:i/>
          <w:color w:val="000000"/>
          <w:sz w:val="28"/>
          <w:szCs w:val="28"/>
        </w:rPr>
        <w:t>The African American Church has wrestled with Philemon for generations. This epistle has been used to speak truth to power, presidents, institutions, transform lives, and</w:t>
      </w:r>
      <w:r w:rsidR="009C7CF5">
        <w:t xml:space="preserve"> </w:t>
      </w:r>
      <w:r>
        <w:rPr>
          <w:i/>
          <w:color w:val="000000"/>
          <w:sz w:val="28"/>
          <w:szCs w:val="28"/>
        </w:rPr>
        <w:t>to change political ideologies and civilizations.</w:t>
      </w:r>
    </w:p>
    <w:p w14:paraId="6A6255FE" w14:textId="77777777" w:rsidR="006B0CFD" w:rsidRDefault="00000000">
      <w:pPr>
        <w:rPr>
          <w:i/>
          <w:color w:val="000000"/>
          <w:sz w:val="28"/>
          <w:szCs w:val="28"/>
        </w:rPr>
      </w:pPr>
      <w:r>
        <w:br w:type="page"/>
      </w:r>
    </w:p>
    <w:p w14:paraId="5989D78D" w14:textId="77777777" w:rsidR="006B0CFD" w:rsidRDefault="00000000">
      <w:pPr>
        <w:spacing w:line="276" w:lineRule="auto"/>
        <w:ind w:firstLine="720"/>
        <w:jc w:val="center"/>
        <w:rPr>
          <w:b/>
          <w:color w:val="000000"/>
          <w:sz w:val="36"/>
          <w:szCs w:val="36"/>
        </w:rPr>
      </w:pPr>
      <w:r>
        <w:rPr>
          <w:b/>
          <w:color w:val="000000"/>
          <w:sz w:val="36"/>
          <w:szCs w:val="36"/>
        </w:rPr>
        <w:lastRenderedPageBreak/>
        <w:t>Introduction</w:t>
      </w:r>
    </w:p>
    <w:p w14:paraId="1E4AE4FA" w14:textId="2034466E" w:rsidR="00F55936" w:rsidRDefault="00F55936">
      <w:pPr>
        <w:spacing w:line="276" w:lineRule="auto"/>
        <w:ind w:firstLine="720"/>
        <w:jc w:val="center"/>
        <w:rPr>
          <w:b/>
          <w:color w:val="000000"/>
          <w:sz w:val="36"/>
          <w:szCs w:val="36"/>
        </w:rPr>
      </w:pPr>
      <w:r w:rsidRPr="00551EBF">
        <w:rPr>
          <w:b/>
          <w:color w:val="000000"/>
          <w:sz w:val="28"/>
          <w:szCs w:val="28"/>
        </w:rPr>
        <w:t>We’ve often discussed Onesimus and Paul. This narrative is a what if</w:t>
      </w:r>
      <w:r>
        <w:rPr>
          <w:b/>
          <w:color w:val="000000"/>
          <w:sz w:val="28"/>
          <w:szCs w:val="28"/>
        </w:rPr>
        <w:t>!</w:t>
      </w:r>
    </w:p>
    <w:p w14:paraId="181F13BE" w14:textId="64DB8A2B" w:rsidR="006B0CFD" w:rsidRDefault="009178C4">
      <w:pPr>
        <w:spacing w:line="360" w:lineRule="auto"/>
        <w:ind w:firstLine="720"/>
        <w:jc w:val="center"/>
        <w:rPr>
          <w:b/>
          <w:color w:val="000000"/>
          <w:sz w:val="32"/>
          <w:szCs w:val="32"/>
        </w:rPr>
      </w:pPr>
      <w:r>
        <w:rPr>
          <w:b/>
          <w:color w:val="000000"/>
          <w:sz w:val="32"/>
          <w:szCs w:val="32"/>
        </w:rPr>
        <w:t>A Different Perspective</w:t>
      </w:r>
    </w:p>
    <w:p w14:paraId="7B45197D" w14:textId="0602831E" w:rsidR="006B0CFD" w:rsidRDefault="00000000" w:rsidP="003B63E7">
      <w:pPr>
        <w:rPr>
          <w:color w:val="000000"/>
          <w:sz w:val="28"/>
          <w:szCs w:val="28"/>
        </w:rPr>
      </w:pPr>
      <w:r>
        <w:rPr>
          <w:color w:val="000000"/>
          <w:sz w:val="28"/>
          <w:szCs w:val="28"/>
        </w:rPr>
        <w:t>Paul is crazy! He sounds crazy! I can’t believe what I am hearing. He’s asking me to return to Philemon! He thinks I’m going back to Philemon! Why does he think I ran away? Because I was treated like a Roman Senator? Paul is saying some nice things about Philemon. He has yet to ask me</w:t>
      </w:r>
      <w:r w:rsidR="00AC0ACD">
        <w:rPr>
          <w:color w:val="000000"/>
          <w:sz w:val="28"/>
          <w:szCs w:val="28"/>
        </w:rPr>
        <w:t xml:space="preserve"> </w:t>
      </w:r>
      <w:r>
        <w:rPr>
          <w:color w:val="000000"/>
          <w:sz w:val="28"/>
          <w:szCs w:val="28"/>
        </w:rPr>
        <w:t>why I ran away. This Christ thing sounds good, but if I must return to Philemon, it won’t work for me.</w:t>
      </w:r>
    </w:p>
    <w:p w14:paraId="24EFDCD4" w14:textId="77777777" w:rsidR="006B0CFD" w:rsidRDefault="006B0CFD" w:rsidP="00AC0ACD">
      <w:pPr>
        <w:spacing w:line="276" w:lineRule="auto"/>
        <w:jc w:val="both"/>
        <w:rPr>
          <w:color w:val="000000"/>
          <w:sz w:val="28"/>
          <w:szCs w:val="28"/>
        </w:rPr>
      </w:pPr>
    </w:p>
    <w:p w14:paraId="20F773C7" w14:textId="15624968" w:rsidR="006B0CFD" w:rsidRDefault="00000000" w:rsidP="003B63E7">
      <w:pPr>
        <w:rPr>
          <w:color w:val="000000"/>
          <w:sz w:val="28"/>
          <w:szCs w:val="28"/>
        </w:rPr>
      </w:pPr>
      <w:r>
        <w:rPr>
          <w:color w:val="000000"/>
          <w:sz w:val="28"/>
          <w:szCs w:val="28"/>
        </w:rPr>
        <w:t xml:space="preserve">What makes him think that I want to return? I left for a reason. For years, I have had to make his bath, wash his clothes, tend to his animals, and work in his fields. I work less here with Paul than I did with Philemon. I can have a Sabbath with Paul. There is no whip with Paul. He talks too much, but this is easier than hearing the crack of a whip and feeling its sting on my back. He manages, somehow, to pay me. I get paid! Paul is a free man! Why doesn’t he want me to be free? He talks about this liberty in Jesus. </w:t>
      </w:r>
      <w:r w:rsidR="005C588B">
        <w:rPr>
          <w:color w:val="000000"/>
          <w:sz w:val="28"/>
          <w:szCs w:val="28"/>
        </w:rPr>
        <w:t>Yet</w:t>
      </w:r>
      <w:r>
        <w:rPr>
          <w:color w:val="000000"/>
          <w:sz w:val="28"/>
          <w:szCs w:val="28"/>
        </w:rPr>
        <w:t xml:space="preserve"> he wants me to return to Philemon. I wonder how many other people will have to suffer through this nonsense and listen to this garbage?</w:t>
      </w:r>
      <w:r>
        <w:rPr>
          <w:color w:val="000000"/>
          <w:sz w:val="28"/>
          <w:szCs w:val="28"/>
          <w:vertAlign w:val="superscript"/>
        </w:rPr>
        <w:footnoteReference w:id="1"/>
      </w:r>
      <w:r>
        <w:rPr>
          <w:color w:val="000000"/>
          <w:sz w:val="28"/>
          <w:szCs w:val="28"/>
        </w:rPr>
        <w:t xml:space="preserve"> Paul calls himself a prisoner of Christ. Some prisoner! This is lavish living compared to other prisoners. I could remain a prisoner if it is like this. He isn’t harassed or mistreated by the guards or anyone around here.</w:t>
      </w:r>
    </w:p>
    <w:p w14:paraId="50216D10" w14:textId="77777777" w:rsidR="006B0CFD" w:rsidRDefault="006B0CFD">
      <w:pPr>
        <w:spacing w:line="276" w:lineRule="auto"/>
        <w:rPr>
          <w:color w:val="000000"/>
          <w:sz w:val="28"/>
          <w:szCs w:val="28"/>
        </w:rPr>
      </w:pPr>
    </w:p>
    <w:p w14:paraId="2D61DB80" w14:textId="764507B7" w:rsidR="006B0CFD" w:rsidRDefault="00000000" w:rsidP="003B63E7">
      <w:pPr>
        <w:rPr>
          <w:color w:val="000000"/>
          <w:sz w:val="28"/>
          <w:szCs w:val="28"/>
        </w:rPr>
      </w:pPr>
      <w:r>
        <w:rPr>
          <w:color w:val="000000"/>
          <w:sz w:val="28"/>
          <w:szCs w:val="28"/>
        </w:rPr>
        <w:t>Onesimus said, “Father Paul, I’m very grateful for your help with Philemon.” Paul replied, “It is my duty to Christ to help you, Onesimus. I believe life will be better for you.” “It will, it certainly will be, Onesimus replied.”</w:t>
      </w:r>
    </w:p>
    <w:p w14:paraId="1E2E8B6E" w14:textId="77777777" w:rsidR="006B0CFD" w:rsidRDefault="006B0CFD">
      <w:pPr>
        <w:spacing w:line="276" w:lineRule="auto"/>
        <w:rPr>
          <w:color w:val="000000"/>
          <w:sz w:val="28"/>
          <w:szCs w:val="28"/>
        </w:rPr>
      </w:pPr>
    </w:p>
    <w:p w14:paraId="7AA7AAD6" w14:textId="36688EEB" w:rsidR="006B0CFD" w:rsidRDefault="006B0CFD">
      <w:pPr>
        <w:spacing w:line="276" w:lineRule="auto"/>
        <w:ind w:firstLine="720"/>
        <w:rPr>
          <w:b/>
          <w:i/>
          <w:color w:val="FF0000"/>
          <w:sz w:val="28"/>
          <w:szCs w:val="28"/>
        </w:rPr>
      </w:pPr>
    </w:p>
    <w:p w14:paraId="0D51D692" w14:textId="77777777" w:rsidR="006B0CFD" w:rsidRDefault="00000000">
      <w:pPr>
        <w:rPr>
          <w:b/>
          <w:color w:val="000000"/>
          <w:sz w:val="36"/>
          <w:szCs w:val="36"/>
        </w:rPr>
      </w:pPr>
      <w:r>
        <w:br w:type="page"/>
      </w:r>
    </w:p>
    <w:p w14:paraId="13650FF7" w14:textId="77777777" w:rsidR="00F55936" w:rsidRPr="00870928" w:rsidRDefault="00F55936" w:rsidP="00F55936">
      <w:pPr>
        <w:spacing w:line="276" w:lineRule="auto"/>
        <w:jc w:val="center"/>
        <w:rPr>
          <w:b/>
          <w:i/>
          <w:sz w:val="28"/>
          <w:szCs w:val="28"/>
        </w:rPr>
      </w:pPr>
      <w:r w:rsidRPr="00870928">
        <w:rPr>
          <w:b/>
          <w:i/>
          <w:sz w:val="28"/>
          <w:szCs w:val="28"/>
        </w:rPr>
        <w:lastRenderedPageBreak/>
        <w:t>Before we dive into the lesson let’s look at Roman Slavery V American Chattel Slavery.</w:t>
      </w:r>
    </w:p>
    <w:tbl>
      <w:tblPr>
        <w:tblStyle w:val="TableGrid"/>
        <w:tblW w:w="9985" w:type="dxa"/>
        <w:tblLook w:val="04A0" w:firstRow="1" w:lastRow="0" w:firstColumn="1" w:lastColumn="0" w:noHBand="0" w:noVBand="1"/>
      </w:tblPr>
      <w:tblGrid>
        <w:gridCol w:w="4675"/>
        <w:gridCol w:w="5310"/>
      </w:tblGrid>
      <w:tr w:rsidR="00F55936" w14:paraId="16EDDE61" w14:textId="77777777" w:rsidTr="00A671C2">
        <w:tc>
          <w:tcPr>
            <w:tcW w:w="9985" w:type="dxa"/>
            <w:gridSpan w:val="2"/>
          </w:tcPr>
          <w:p w14:paraId="272238E5" w14:textId="77777777" w:rsidR="00F55936" w:rsidRPr="00436872" w:rsidRDefault="00F55936" w:rsidP="00A671C2">
            <w:pPr>
              <w:jc w:val="center"/>
              <w:rPr>
                <w:b/>
                <w:bCs/>
                <w:color w:val="1F1F1F"/>
                <w:sz w:val="32"/>
                <w:szCs w:val="32"/>
              </w:rPr>
            </w:pPr>
            <w:r w:rsidRPr="00436872">
              <w:rPr>
                <w:b/>
                <w:bCs/>
                <w:color w:val="1F1F1F"/>
                <w:sz w:val="32"/>
                <w:szCs w:val="32"/>
              </w:rPr>
              <w:t>Roman Slavery Vs American Chattel Slavery</w:t>
            </w:r>
          </w:p>
          <w:p w14:paraId="66ED6B93" w14:textId="77777777" w:rsidR="00F55936" w:rsidRPr="00240D32" w:rsidRDefault="00F55936" w:rsidP="00A671C2">
            <w:pPr>
              <w:rPr>
                <w:color w:val="1F1F1F"/>
              </w:rPr>
            </w:pPr>
            <w:r w:rsidRPr="00240D32">
              <w:rPr>
                <w:color w:val="1F1F1F"/>
              </w:rPr>
              <w:t>A key distinction between Roman and American slavery lies in the foundations and consequences of each system. Roman slavery was </w:t>
            </w:r>
            <w:r w:rsidRPr="00240D32">
              <w:rPr>
                <w:b/>
                <w:bCs/>
                <w:color w:val="1F1F1F"/>
              </w:rPr>
              <w:t>not race-based; it often resulted</w:t>
            </w:r>
            <w:r w:rsidRPr="00240D32">
              <w:rPr>
                <w:color w:val="1F1F1F"/>
              </w:rPr>
              <w:t> from war or debt and could lead to manumission and even citizenship. In contrast, American chattel slavery was a rigid, hereditary system built on the pseudo-scientific concept of race, almost exclusively targeting people of African descent. This system denied them legal rights and treated them as property, with no possibility of legal freedom, creating a permanent underclass. Roman slavery involved diverse ethnicities and allowed for social mobility, whereas American slavery dehumanized and racialized a specific group, making status permanent and inherited.</w:t>
            </w:r>
          </w:p>
          <w:p w14:paraId="3D44E40F" w14:textId="77777777" w:rsidR="00F55936" w:rsidRPr="00436872" w:rsidRDefault="00F55936" w:rsidP="00A671C2"/>
        </w:tc>
      </w:tr>
      <w:tr w:rsidR="00F55936" w14:paraId="2A4463AF" w14:textId="77777777" w:rsidTr="00A671C2">
        <w:tc>
          <w:tcPr>
            <w:tcW w:w="4675" w:type="dxa"/>
          </w:tcPr>
          <w:p w14:paraId="3E78FB4A" w14:textId="77777777" w:rsidR="00F55936" w:rsidRPr="00436872" w:rsidRDefault="00F55936" w:rsidP="00A671C2">
            <w:pPr>
              <w:spacing w:line="420" w:lineRule="atLeast"/>
              <w:rPr>
                <w:b/>
                <w:bCs/>
                <w:sz w:val="30"/>
                <w:szCs w:val="30"/>
              </w:rPr>
            </w:pPr>
            <w:r w:rsidRPr="00240D32">
              <w:rPr>
                <w:b/>
                <w:bCs/>
                <w:sz w:val="30"/>
                <w:szCs w:val="30"/>
              </w:rPr>
              <w:t>Roman Slavery</w:t>
            </w:r>
            <w:r w:rsidRPr="00436872">
              <w:rPr>
                <w:b/>
                <w:bCs/>
                <w:sz w:val="30"/>
                <w:szCs w:val="30"/>
              </w:rPr>
              <w:t> (Ancient World)</w:t>
            </w:r>
          </w:p>
          <w:p w14:paraId="424D2DBC" w14:textId="77777777" w:rsidR="00F55936" w:rsidRPr="00436872" w:rsidRDefault="00F55936" w:rsidP="00A671C2"/>
        </w:tc>
        <w:tc>
          <w:tcPr>
            <w:tcW w:w="5310" w:type="dxa"/>
          </w:tcPr>
          <w:p w14:paraId="25E055B2" w14:textId="77777777" w:rsidR="00F55936" w:rsidRPr="00240D32" w:rsidRDefault="00F55936" w:rsidP="00A671C2">
            <w:r w:rsidRPr="00240D32">
              <w:rPr>
                <w:b/>
                <w:bCs/>
                <w:sz w:val="30"/>
                <w:szCs w:val="30"/>
              </w:rPr>
              <w:t>American Chattel Slavery </w:t>
            </w:r>
          </w:p>
        </w:tc>
      </w:tr>
      <w:tr w:rsidR="00F55936" w14:paraId="4D7F0EC7" w14:textId="77777777" w:rsidTr="00A671C2">
        <w:tc>
          <w:tcPr>
            <w:tcW w:w="4675" w:type="dxa"/>
          </w:tcPr>
          <w:p w14:paraId="1CB0F822" w14:textId="77777777" w:rsidR="00F55936" w:rsidRPr="00436872" w:rsidRDefault="00F55936" w:rsidP="00A671C2">
            <w:pPr>
              <w:spacing w:after="180"/>
              <w:rPr>
                <w:color w:val="1F1F1F"/>
              </w:rPr>
            </w:pPr>
            <w:r w:rsidRPr="00436872">
              <w:rPr>
                <w:b/>
                <w:bCs/>
                <w:color w:val="1F1F1F"/>
              </w:rPr>
              <w:t>Basis:</w:t>
            </w:r>
            <w:r w:rsidRPr="00436872">
              <w:rPr>
                <w:color w:val="1F1F1F"/>
              </w:rPr>
              <w:t> Primarily debt, war captives, or piracy; not linked to inherent race or color.</w:t>
            </w:r>
          </w:p>
        </w:tc>
        <w:tc>
          <w:tcPr>
            <w:tcW w:w="5310" w:type="dxa"/>
          </w:tcPr>
          <w:p w14:paraId="4C2BF5BC" w14:textId="77777777" w:rsidR="00F55936" w:rsidRPr="00436872" w:rsidRDefault="00F55936" w:rsidP="00A671C2">
            <w:r w:rsidRPr="00436872">
              <w:rPr>
                <w:b/>
                <w:bCs/>
                <w:color w:val="1F1F1F"/>
              </w:rPr>
              <w:t>Basis:</w:t>
            </w:r>
            <w:r w:rsidRPr="00436872">
              <w:rPr>
                <w:color w:val="1F1F1F"/>
              </w:rPr>
              <w:t> Race-based, specifically African descent; justified by racist ideologies.</w:t>
            </w:r>
          </w:p>
        </w:tc>
      </w:tr>
      <w:tr w:rsidR="00F55936" w14:paraId="6D7CABF7" w14:textId="77777777" w:rsidTr="00A671C2">
        <w:trPr>
          <w:trHeight w:val="629"/>
        </w:trPr>
        <w:tc>
          <w:tcPr>
            <w:tcW w:w="4675" w:type="dxa"/>
          </w:tcPr>
          <w:p w14:paraId="1E66CE33" w14:textId="77777777" w:rsidR="00F55936" w:rsidRPr="00436872" w:rsidRDefault="00F55936" w:rsidP="00A671C2">
            <w:pPr>
              <w:spacing w:after="180"/>
            </w:pPr>
            <w:r w:rsidRPr="00436872">
              <w:rPr>
                <w:b/>
                <w:bCs/>
                <w:color w:val="1F1F1F"/>
              </w:rPr>
              <w:t>Racial Element:</w:t>
            </w:r>
            <w:r w:rsidRPr="00436872">
              <w:rPr>
                <w:color w:val="1F1F1F"/>
              </w:rPr>
              <w:t> None; slaves came from all conquered peoples (Celts, Greeks, Africans, etc.).</w:t>
            </w:r>
          </w:p>
        </w:tc>
        <w:tc>
          <w:tcPr>
            <w:tcW w:w="5310" w:type="dxa"/>
          </w:tcPr>
          <w:p w14:paraId="69012F33" w14:textId="77777777" w:rsidR="00F55936" w:rsidRPr="00436872" w:rsidRDefault="00F55936" w:rsidP="00A671C2">
            <w:pPr>
              <w:spacing w:after="180"/>
              <w:rPr>
                <w:color w:val="1F1F1F"/>
              </w:rPr>
            </w:pPr>
            <w:r w:rsidRPr="00436872">
              <w:rPr>
                <w:b/>
                <w:bCs/>
                <w:color w:val="1F1F1F"/>
              </w:rPr>
              <w:t>Racial Element:</w:t>
            </w:r>
            <w:r w:rsidRPr="00436872">
              <w:rPr>
                <w:color w:val="1F1F1F"/>
              </w:rPr>
              <w:t> Central; created a</w:t>
            </w:r>
            <w:r>
              <w:rPr>
                <w:color w:val="1F1F1F"/>
              </w:rPr>
              <w:t xml:space="preserve"> </w:t>
            </w:r>
            <w:r w:rsidRPr="00436872">
              <w:rPr>
                <w:color w:val="1F1F1F"/>
              </w:rPr>
              <w:t>permanent racial caste system</w:t>
            </w:r>
            <w:r>
              <w:rPr>
                <w:color w:val="1F1F1F"/>
              </w:rPr>
              <w:t>.</w:t>
            </w:r>
          </w:p>
        </w:tc>
      </w:tr>
      <w:tr w:rsidR="00F55936" w14:paraId="167D9A4B" w14:textId="77777777" w:rsidTr="00A671C2">
        <w:tc>
          <w:tcPr>
            <w:tcW w:w="4675" w:type="dxa"/>
          </w:tcPr>
          <w:p w14:paraId="62DE06E8" w14:textId="0D1DD58E" w:rsidR="00F55936" w:rsidRPr="00436872" w:rsidRDefault="00F55936" w:rsidP="00A671C2">
            <w:pPr>
              <w:spacing w:after="180"/>
            </w:pPr>
            <w:r w:rsidRPr="00436872">
              <w:rPr>
                <w:b/>
                <w:bCs/>
                <w:color w:val="1F1F1F"/>
              </w:rPr>
              <w:t>Social Mobility:</w:t>
            </w:r>
            <w:r w:rsidRPr="00436872">
              <w:rPr>
                <w:color w:val="1F1F1F"/>
              </w:rPr>
              <w:t> Possible; slaves could gain freedom (</w:t>
            </w:r>
            <w:hyperlink r:id="rId13" w:history="1">
              <w:r w:rsidRPr="00436872">
                <w:rPr>
                  <w:color w:val="681DA8"/>
                  <w:u w:val="single"/>
                </w:rPr>
                <w:t>manumission</w:t>
              </w:r>
            </w:hyperlink>
            <w:r w:rsidRPr="00436872">
              <w:rPr>
                <w:color w:val="1F1F1F"/>
              </w:rPr>
              <w:t>) and potentially citizenship, becoming freedmen (</w:t>
            </w:r>
            <w:hyperlink r:id="rId14" w:history="1">
              <w:r w:rsidRPr="00436872">
                <w:rPr>
                  <w:color w:val="681DA8"/>
                  <w:u w:val="single"/>
                </w:rPr>
                <w:t>liberti</w:t>
              </w:r>
            </w:hyperlink>
            <w:r w:rsidRPr="00436872">
              <w:rPr>
                <w:color w:val="1F1F1F"/>
              </w:rPr>
              <w:t>).</w:t>
            </w:r>
          </w:p>
        </w:tc>
        <w:tc>
          <w:tcPr>
            <w:tcW w:w="5310" w:type="dxa"/>
          </w:tcPr>
          <w:p w14:paraId="7ABBECF0" w14:textId="77777777" w:rsidR="00F55936" w:rsidRPr="00436872" w:rsidRDefault="00F55936" w:rsidP="00A671C2">
            <w:pPr>
              <w:spacing w:after="180"/>
              <w:rPr>
                <w:b/>
                <w:bCs/>
                <w:color w:val="1F1F1F"/>
              </w:rPr>
            </w:pPr>
            <w:r w:rsidRPr="00436872">
              <w:rPr>
                <w:b/>
                <w:bCs/>
                <w:color w:val="1F1F1F"/>
              </w:rPr>
              <w:t>Social Mobility:</w:t>
            </w:r>
            <w:r w:rsidRPr="00436872">
              <w:rPr>
                <w:color w:val="1F1F1F"/>
              </w:rPr>
              <w:t> Extremely limited to non-existent; status was hereditary (passed to children).</w:t>
            </w:r>
          </w:p>
        </w:tc>
      </w:tr>
      <w:tr w:rsidR="00F55936" w14:paraId="3556E8C7" w14:textId="77777777" w:rsidTr="00A671C2">
        <w:tc>
          <w:tcPr>
            <w:tcW w:w="4675" w:type="dxa"/>
          </w:tcPr>
          <w:p w14:paraId="6B94E052" w14:textId="77777777" w:rsidR="00F55936" w:rsidRPr="00436872" w:rsidRDefault="00F55936" w:rsidP="00A671C2">
            <w:r w:rsidRPr="00436872">
              <w:rPr>
                <w:b/>
                <w:bCs/>
                <w:color w:val="1F1F1F"/>
              </w:rPr>
              <w:t>Status:</w:t>
            </w:r>
            <w:r w:rsidRPr="00436872">
              <w:rPr>
                <w:color w:val="1F1F1F"/>
              </w:rPr>
              <w:t> Could be temporary (debt) or lifelong; varied widely in treatment (from household to mines).</w:t>
            </w:r>
          </w:p>
        </w:tc>
        <w:tc>
          <w:tcPr>
            <w:tcW w:w="5310" w:type="dxa"/>
          </w:tcPr>
          <w:p w14:paraId="496EA904" w14:textId="77777777" w:rsidR="00F55936" w:rsidRPr="00436872" w:rsidRDefault="00F55936" w:rsidP="00A671C2">
            <w:pPr>
              <w:spacing w:after="180"/>
              <w:rPr>
                <w:b/>
                <w:bCs/>
                <w:color w:val="1F1F1F"/>
              </w:rPr>
            </w:pPr>
            <w:r w:rsidRPr="00436872">
              <w:rPr>
                <w:b/>
                <w:bCs/>
                <w:color w:val="1F1F1F"/>
              </w:rPr>
              <w:t>Status:</w:t>
            </w:r>
            <w:r w:rsidRPr="00436872">
              <w:rPr>
                <w:color w:val="1F1F1F"/>
              </w:rPr>
              <w:t> Slaves were considered property (chattel) under law, lacking personhood or legal rights, with no pathway to freedom. </w:t>
            </w:r>
          </w:p>
        </w:tc>
      </w:tr>
      <w:tr w:rsidR="00F55936" w14:paraId="4B74C5DB" w14:textId="77777777" w:rsidTr="00A671C2">
        <w:tc>
          <w:tcPr>
            <w:tcW w:w="9985" w:type="dxa"/>
            <w:gridSpan w:val="2"/>
          </w:tcPr>
          <w:p w14:paraId="622CEA77" w14:textId="77777777" w:rsidR="00F55936" w:rsidRPr="00436872" w:rsidRDefault="00F55936" w:rsidP="00A671C2">
            <w:pPr>
              <w:spacing w:line="420" w:lineRule="atLeast"/>
              <w:jc w:val="center"/>
              <w:rPr>
                <w:b/>
                <w:bCs/>
                <w:color w:val="1F1F1F"/>
              </w:rPr>
            </w:pPr>
            <w:r w:rsidRPr="00436872">
              <w:rPr>
                <w:b/>
                <w:bCs/>
                <w:color w:val="1F1F1F"/>
              </w:rPr>
              <w:t>Key Distinction: Ideology &amp; Permanence</w:t>
            </w:r>
          </w:p>
          <w:p w14:paraId="702BBEB4" w14:textId="77777777" w:rsidR="00F55936" w:rsidRDefault="00F55936" w:rsidP="00A671C2">
            <w:pPr>
              <w:jc w:val="center"/>
              <w:rPr>
                <w:color w:val="1F1F1F"/>
              </w:rPr>
            </w:pPr>
            <w:r w:rsidRPr="00436872">
              <w:rPr>
                <w:b/>
                <w:bCs/>
                <w:color w:val="1F1F1F"/>
              </w:rPr>
              <w:t>Race vs. Status:</w:t>
            </w:r>
          </w:p>
          <w:p w14:paraId="593FF9AC" w14:textId="77777777" w:rsidR="00F55936" w:rsidRDefault="00F55936" w:rsidP="00A671C2">
            <w:pPr>
              <w:rPr>
                <w:color w:val="1F1F1F"/>
              </w:rPr>
            </w:pPr>
            <w:r w:rsidRPr="00436872">
              <w:rPr>
                <w:color w:val="1F1F1F"/>
              </w:rPr>
              <w:t>Rome enslaved people as a </w:t>
            </w:r>
            <w:r w:rsidRPr="00240D32">
              <w:rPr>
                <w:b/>
                <w:bCs/>
                <w:i/>
                <w:iCs/>
                <w:color w:val="EE0000"/>
              </w:rPr>
              <w:t>status</w:t>
            </w:r>
            <w:r>
              <w:rPr>
                <w:b/>
                <w:bCs/>
                <w:i/>
                <w:iCs/>
                <w:color w:val="EE0000"/>
              </w:rPr>
              <w:t>:</w:t>
            </w:r>
            <w:r w:rsidRPr="00240D32">
              <w:rPr>
                <w:b/>
                <w:bCs/>
                <w:color w:val="EE0000"/>
              </w:rPr>
              <w:t> a conquered enemy</w:t>
            </w:r>
            <w:r>
              <w:rPr>
                <w:b/>
                <w:bCs/>
                <w:color w:val="EE0000"/>
              </w:rPr>
              <w:t>.</w:t>
            </w:r>
          </w:p>
          <w:p w14:paraId="065A261C" w14:textId="77777777" w:rsidR="00F55936" w:rsidRPr="00436872" w:rsidRDefault="00F55936" w:rsidP="00A671C2">
            <w:pPr>
              <w:rPr>
                <w:b/>
                <w:bCs/>
                <w:color w:val="1F1F1F"/>
              </w:rPr>
            </w:pPr>
            <w:r w:rsidRPr="00436872">
              <w:rPr>
                <w:color w:val="1F1F1F"/>
              </w:rPr>
              <w:t xml:space="preserve">America </w:t>
            </w:r>
            <w:r w:rsidRPr="00240D32">
              <w:rPr>
                <w:b/>
                <w:bCs/>
                <w:color w:val="EE0000"/>
              </w:rPr>
              <w:t>enslaved people as a </w:t>
            </w:r>
            <w:r w:rsidRPr="00240D32">
              <w:rPr>
                <w:b/>
                <w:bCs/>
                <w:i/>
                <w:iCs/>
                <w:color w:val="EE0000"/>
              </w:rPr>
              <w:t>race</w:t>
            </w:r>
            <w:r w:rsidRPr="00240D32">
              <w:rPr>
                <w:b/>
                <w:bCs/>
                <w:color w:val="EE0000"/>
              </w:rPr>
              <w:t>,</w:t>
            </w:r>
            <w:r w:rsidRPr="00240D32">
              <w:rPr>
                <w:color w:val="EE0000"/>
              </w:rPr>
              <w:t xml:space="preserve"> </w:t>
            </w:r>
            <w:r w:rsidRPr="00436872">
              <w:rPr>
                <w:color w:val="1F1F1F"/>
              </w:rPr>
              <w:t>creating an ideology to dehumanize them based on skin color</w:t>
            </w:r>
          </w:p>
        </w:tc>
      </w:tr>
      <w:tr w:rsidR="00F55936" w14:paraId="6639B019" w14:textId="77777777" w:rsidTr="00A671C2">
        <w:tc>
          <w:tcPr>
            <w:tcW w:w="9985" w:type="dxa"/>
            <w:gridSpan w:val="2"/>
          </w:tcPr>
          <w:p w14:paraId="59D7398D" w14:textId="77777777" w:rsidR="00F55936" w:rsidRPr="00436872" w:rsidRDefault="00F55936" w:rsidP="00A671C2">
            <w:pPr>
              <w:ind w:left="360"/>
              <w:jc w:val="center"/>
              <w:rPr>
                <w:color w:val="1F1F1F"/>
              </w:rPr>
            </w:pPr>
            <w:r w:rsidRPr="00436872">
              <w:rPr>
                <w:b/>
                <w:bCs/>
                <w:color w:val="1F1F1F"/>
              </w:rPr>
              <w:t>Hereditary vs. Variable</w:t>
            </w:r>
          </w:p>
          <w:p w14:paraId="30C7ABA4" w14:textId="77777777" w:rsidR="00F55936" w:rsidRDefault="00F55936" w:rsidP="00A671C2">
            <w:pPr>
              <w:rPr>
                <w:color w:val="1F1F1F"/>
              </w:rPr>
            </w:pPr>
            <w:r w:rsidRPr="00436872">
              <w:rPr>
                <w:color w:val="1F1F1F"/>
              </w:rPr>
              <w:t xml:space="preserve">Roman slavery </w:t>
            </w:r>
            <w:r w:rsidRPr="00240D32">
              <w:rPr>
                <w:b/>
                <w:bCs/>
                <w:color w:val="EE0000"/>
              </w:rPr>
              <w:t>could end for individuals or families</w:t>
            </w:r>
            <w:r w:rsidRPr="00436872">
              <w:rPr>
                <w:color w:val="1F1F1F"/>
              </w:rPr>
              <w:t xml:space="preserve">. </w:t>
            </w:r>
          </w:p>
          <w:p w14:paraId="514F31E3" w14:textId="36FFA843" w:rsidR="00F55936" w:rsidRPr="00436872" w:rsidRDefault="00F55936" w:rsidP="00983718">
            <w:pPr>
              <w:rPr>
                <w:b/>
                <w:bCs/>
                <w:color w:val="1F1F1F"/>
              </w:rPr>
            </w:pPr>
            <w:r w:rsidRPr="00436872">
              <w:rPr>
                <w:color w:val="1F1F1F"/>
              </w:rPr>
              <w:t xml:space="preserve">American </w:t>
            </w:r>
            <w:r w:rsidRPr="00240D32">
              <w:rPr>
                <w:b/>
                <w:bCs/>
                <w:color w:val="EE0000"/>
              </w:rPr>
              <w:t>chattel slavery was designed to be permanent and passed down</w:t>
            </w:r>
            <w:r w:rsidRPr="00436872">
              <w:rPr>
                <w:color w:val="1F1F1F"/>
              </w:rPr>
              <w:t>, creating generations of enslaved people.</w:t>
            </w:r>
          </w:p>
        </w:tc>
      </w:tr>
      <w:tr w:rsidR="00983718" w14:paraId="4009978E" w14:textId="77777777" w:rsidTr="00A671C2">
        <w:tc>
          <w:tcPr>
            <w:tcW w:w="9985" w:type="dxa"/>
            <w:gridSpan w:val="2"/>
          </w:tcPr>
          <w:p w14:paraId="7B794C1C" w14:textId="77777777" w:rsidR="00983718" w:rsidRPr="00093683" w:rsidRDefault="00983718" w:rsidP="00983718">
            <w:pPr>
              <w:ind w:left="360"/>
              <w:jc w:val="center"/>
              <w:rPr>
                <w:b/>
                <w:bCs/>
                <w:color w:val="000000"/>
              </w:rPr>
            </w:pPr>
            <w:r w:rsidRPr="00093683">
              <w:rPr>
                <w:b/>
                <w:bCs/>
                <w:color w:val="000000"/>
              </w:rPr>
              <w:t>Treatment</w:t>
            </w:r>
          </w:p>
          <w:p w14:paraId="44565BB9" w14:textId="7769D27E" w:rsidR="00983718" w:rsidRPr="00436872" w:rsidRDefault="00983718" w:rsidP="00983718">
            <w:pPr>
              <w:ind w:left="360"/>
              <w:rPr>
                <w:b/>
                <w:bCs/>
                <w:color w:val="1F1F1F"/>
              </w:rPr>
            </w:pPr>
            <w:r w:rsidRPr="00093683">
              <w:rPr>
                <w:color w:val="000000"/>
              </w:rPr>
              <w:t>Roman enslaved were often whipped, branded or cruelly mistreated. Their owners could also kill them for any reason and would face no punishment</w:t>
            </w:r>
            <w:r w:rsidRPr="00093683">
              <w:rPr>
                <w:rStyle w:val="FootnoteReference"/>
                <w:color w:val="000000"/>
              </w:rPr>
              <w:footnoteReference w:id="2"/>
            </w:r>
          </w:p>
        </w:tc>
      </w:tr>
    </w:tbl>
    <w:p w14:paraId="565B9B63" w14:textId="77777777" w:rsidR="00F55936" w:rsidRDefault="00F55936">
      <w:pPr>
        <w:rPr>
          <w:b/>
          <w:color w:val="000000"/>
          <w:sz w:val="36"/>
          <w:szCs w:val="36"/>
        </w:rPr>
      </w:pPr>
      <w:r>
        <w:rPr>
          <w:b/>
          <w:color w:val="000000"/>
          <w:sz w:val="36"/>
          <w:szCs w:val="36"/>
        </w:rPr>
        <w:br w:type="page"/>
      </w:r>
    </w:p>
    <w:p w14:paraId="17A15836" w14:textId="2CE13283" w:rsidR="006B0CFD" w:rsidRDefault="00000000">
      <w:pPr>
        <w:jc w:val="center"/>
        <w:rPr>
          <w:b/>
          <w:color w:val="000000"/>
          <w:sz w:val="36"/>
          <w:szCs w:val="36"/>
        </w:rPr>
      </w:pPr>
      <w:r>
        <w:rPr>
          <w:b/>
          <w:color w:val="000000"/>
          <w:sz w:val="36"/>
          <w:szCs w:val="36"/>
        </w:rPr>
        <w:lastRenderedPageBreak/>
        <w:t>Background</w:t>
      </w:r>
    </w:p>
    <w:p w14:paraId="23C1D9CC" w14:textId="19383D02" w:rsidR="006B0CFD" w:rsidRDefault="00000000" w:rsidP="003B63E7">
      <w:pPr>
        <w:rPr>
          <w:color w:val="000000"/>
          <w:sz w:val="28"/>
          <w:szCs w:val="28"/>
        </w:rPr>
      </w:pPr>
      <w:r>
        <w:rPr>
          <w:color w:val="000000"/>
          <w:sz w:val="28"/>
          <w:szCs w:val="28"/>
        </w:rPr>
        <w:t xml:space="preserve">The name Onesimus comes from the Greek word </w:t>
      </w:r>
      <w:r>
        <w:rPr>
          <w:i/>
          <w:color w:val="000000"/>
          <w:sz w:val="28"/>
          <w:szCs w:val="28"/>
        </w:rPr>
        <w:t>Onēsimos,</w:t>
      </w:r>
      <w:r>
        <w:rPr>
          <w:color w:val="000000"/>
          <w:sz w:val="28"/>
          <w:szCs w:val="28"/>
        </w:rPr>
        <w:t xml:space="preserve"> which means </w:t>
      </w:r>
      <w:r>
        <w:rPr>
          <w:i/>
          <w:color w:val="000000"/>
          <w:sz w:val="28"/>
          <w:szCs w:val="28"/>
        </w:rPr>
        <w:t>"useful, profitable, beneficial."</w:t>
      </w:r>
      <w:r>
        <w:rPr>
          <w:color w:val="000000"/>
          <w:sz w:val="28"/>
          <w:szCs w:val="28"/>
        </w:rPr>
        <w:t xml:space="preserve"> </w:t>
      </w:r>
      <w:r w:rsidR="00F55936" w:rsidRPr="00F55936">
        <w:rPr>
          <w:color w:val="000000"/>
          <w:sz w:val="28"/>
          <w:szCs w:val="28"/>
        </w:rPr>
        <w:t>Paul’s letter suggests Onesimus ran away from his enslaver.</w:t>
      </w:r>
      <w:r w:rsidR="00F55936" w:rsidRPr="00F55936">
        <w:rPr>
          <w:color w:val="000000"/>
          <w:sz w:val="28"/>
          <w:szCs w:val="28"/>
          <w:vertAlign w:val="superscript"/>
        </w:rPr>
        <w:footnoteReference w:id="3"/>
      </w:r>
      <w:r w:rsidR="00F55936" w:rsidRPr="00F55936">
        <w:rPr>
          <w:color w:val="000000"/>
          <w:sz w:val="28"/>
          <w:szCs w:val="28"/>
        </w:rPr>
        <w:t xml:space="preserve"> </w:t>
      </w:r>
      <w:r w:rsidR="00F55936" w:rsidRPr="00F55936">
        <w:rPr>
          <w:i/>
          <w:iCs/>
          <w:color w:val="000000"/>
          <w:sz w:val="28"/>
          <w:szCs w:val="28"/>
        </w:rPr>
        <w:t xml:space="preserve">Onesimus was culturally part of the Greco-Roman world, though his specific </w:t>
      </w:r>
      <w:r w:rsidR="00F55936" w:rsidRPr="00F55936">
        <w:rPr>
          <w:i/>
          <w:iCs/>
          <w:color w:val="000000"/>
          <w:sz w:val="28"/>
          <w:szCs w:val="28"/>
          <w:u w:val="single"/>
        </w:rPr>
        <w:t>ethnicity is not explicitly stated</w:t>
      </w:r>
      <w:r w:rsidR="00F55936" w:rsidRPr="00F55936">
        <w:rPr>
          <w:color w:val="000000"/>
          <w:sz w:val="28"/>
          <w:szCs w:val="28"/>
        </w:rPr>
        <w:t xml:space="preserve">. </w:t>
      </w:r>
      <w:r>
        <w:rPr>
          <w:color w:val="000000"/>
          <w:sz w:val="28"/>
          <w:szCs w:val="28"/>
        </w:rPr>
        <w:t>In his letter, Paul requested Philemon to forgive Onesimus and to receive him as a brother, making him a free man, a brother in Christ. There is a hint in the letter</w:t>
      </w:r>
      <w:r w:rsidR="00AC0ACD">
        <w:rPr>
          <w:color w:val="000000"/>
          <w:sz w:val="28"/>
          <w:szCs w:val="28"/>
        </w:rPr>
        <w:t xml:space="preserve">, </w:t>
      </w:r>
      <w:r>
        <w:rPr>
          <w:color w:val="000000"/>
          <w:sz w:val="28"/>
          <w:szCs w:val="28"/>
        </w:rPr>
        <w:t xml:space="preserve">Paul expected Onesimus to be released from slavery. </w:t>
      </w:r>
      <w:hyperlink r:id="rId15">
        <w:r w:rsidR="006B0CFD">
          <w:rPr>
            <w:color w:val="0070C0"/>
            <w:sz w:val="28"/>
            <w:szCs w:val="28"/>
            <w:u w:val="single"/>
          </w:rPr>
          <w:t>(Philemon 21)</w:t>
        </w:r>
      </w:hyperlink>
      <w:r>
        <w:rPr>
          <w:color w:val="000000"/>
          <w:sz w:val="28"/>
          <w:szCs w:val="28"/>
        </w:rPr>
        <w:t xml:space="preserve">This scenario illustrates how the early Christian church dealt with the enslaved. Slavery was accepted under Roman colonization. Outright protests of slavery may have ignited a servile revolt encouraging social revolution. The early church was more concerned with proclaiming the gospel of salvation over inciting social revolution. </w:t>
      </w:r>
    </w:p>
    <w:p w14:paraId="5ECD3A34" w14:textId="77777777" w:rsidR="006B0CFD" w:rsidRDefault="006B0CFD">
      <w:pPr>
        <w:spacing w:line="276" w:lineRule="auto"/>
        <w:rPr>
          <w:color w:val="000000"/>
          <w:sz w:val="28"/>
          <w:szCs w:val="28"/>
        </w:rPr>
      </w:pPr>
    </w:p>
    <w:p w14:paraId="265C79E1" w14:textId="3AB4BB87" w:rsidR="006B0CFD" w:rsidRDefault="00000000" w:rsidP="003A010B">
      <w:pPr>
        <w:rPr>
          <w:color w:val="000000"/>
          <w:sz w:val="28"/>
          <w:szCs w:val="28"/>
        </w:rPr>
      </w:pPr>
      <w:r>
        <w:rPr>
          <w:color w:val="000000"/>
          <w:sz w:val="28"/>
          <w:szCs w:val="28"/>
          <w:highlight w:val="white"/>
        </w:rPr>
        <w:t xml:space="preserve">Our </w:t>
      </w:r>
      <w:r w:rsidR="00CC4011">
        <w:rPr>
          <w:color w:val="000000"/>
          <w:sz w:val="28"/>
          <w:szCs w:val="28"/>
          <w:highlight w:val="white"/>
        </w:rPr>
        <w:t xml:space="preserve">(African American) </w:t>
      </w:r>
      <w:r>
        <w:rPr>
          <w:color w:val="000000"/>
          <w:sz w:val="28"/>
          <w:szCs w:val="28"/>
          <w:highlight w:val="white"/>
        </w:rPr>
        <w:t xml:space="preserve">community struggles with Paul’s Epistles in various ways. In his groundbreaking book, </w:t>
      </w:r>
      <w:r w:rsidRPr="00CC4011">
        <w:rPr>
          <w:i/>
          <w:iCs/>
          <w:color w:val="000000"/>
          <w:sz w:val="28"/>
          <w:szCs w:val="28"/>
          <w:highlight w:val="white"/>
        </w:rPr>
        <w:t>“Jesus and the Disinherited,”</w:t>
      </w:r>
      <w:r>
        <w:rPr>
          <w:color w:val="000000"/>
          <w:sz w:val="28"/>
          <w:szCs w:val="28"/>
          <w:highlight w:val="white"/>
        </w:rPr>
        <w:t xml:space="preserve"> Dr Howard Thurman tells how he read the Bible to his grandmother </w:t>
      </w:r>
      <w:r w:rsidRPr="00F55936">
        <w:rPr>
          <w:i/>
          <w:iCs/>
          <w:color w:val="000000"/>
          <w:sz w:val="28"/>
          <w:szCs w:val="28"/>
        </w:rPr>
        <w:t>Nancy Ambrose</w:t>
      </w:r>
      <w:r>
        <w:rPr>
          <w:color w:val="000000"/>
          <w:sz w:val="28"/>
          <w:szCs w:val="28"/>
        </w:rPr>
        <w:t>,</w:t>
      </w:r>
      <w:r>
        <w:rPr>
          <w:color w:val="000000"/>
          <w:sz w:val="28"/>
          <w:szCs w:val="28"/>
          <w:highlight w:val="white"/>
        </w:rPr>
        <w:t xml:space="preserve"> who was once enslaved.</w:t>
      </w:r>
      <w:r>
        <w:rPr>
          <w:color w:val="000000"/>
          <w:sz w:val="28"/>
          <w:szCs w:val="28"/>
        </w:rPr>
        <w:t xml:space="preserve"> She promised </w:t>
      </w:r>
      <w:r w:rsidR="00CC4011">
        <w:rPr>
          <w:color w:val="000000"/>
          <w:sz w:val="28"/>
          <w:szCs w:val="28"/>
        </w:rPr>
        <w:t xml:space="preserve">herself, </w:t>
      </w:r>
      <w:r w:rsidR="00F55936" w:rsidRPr="00F55936">
        <w:rPr>
          <w:i/>
          <w:iCs/>
          <w:color w:val="000000"/>
          <w:sz w:val="28"/>
          <w:szCs w:val="28"/>
        </w:rPr>
        <w:t>“</w:t>
      </w:r>
      <w:r w:rsidR="00CC4011" w:rsidRPr="00F55936">
        <w:rPr>
          <w:i/>
          <w:iCs/>
          <w:color w:val="000000"/>
          <w:sz w:val="28"/>
          <w:szCs w:val="28"/>
        </w:rPr>
        <w:t>if</w:t>
      </w:r>
      <w:r w:rsidRPr="00F55936">
        <w:rPr>
          <w:i/>
          <w:iCs/>
          <w:color w:val="000000"/>
          <w:sz w:val="28"/>
          <w:szCs w:val="28"/>
        </w:rPr>
        <w:t xml:space="preserve"> she ever gained freedom, she would not hear anything from Paul again.</w:t>
      </w:r>
      <w:r w:rsidR="00F55936" w:rsidRPr="00F55936">
        <w:rPr>
          <w:i/>
          <w:iCs/>
          <w:color w:val="000000"/>
          <w:sz w:val="28"/>
          <w:szCs w:val="28"/>
        </w:rPr>
        <w:t>”</w:t>
      </w:r>
      <w:r w:rsidRPr="00F55936">
        <w:rPr>
          <w:i/>
          <w:iCs/>
          <w:color w:val="000000"/>
          <w:sz w:val="28"/>
          <w:szCs w:val="28"/>
        </w:rPr>
        <w:t xml:space="preserve"> </w:t>
      </w:r>
      <w:r>
        <w:rPr>
          <w:color w:val="000000"/>
          <w:sz w:val="28"/>
          <w:szCs w:val="28"/>
        </w:rPr>
        <w:t>She taught Dr. Thurman to use the Bible as a guide towards spiritual and political freedom. She also taught him how to identify when the Bible was being misused to justify slavery and segregation.</w:t>
      </w:r>
      <w:r>
        <w:rPr>
          <w:color w:val="000000"/>
        </w:rPr>
        <w:t xml:space="preserve"> </w:t>
      </w:r>
    </w:p>
    <w:p w14:paraId="44BC7CB0" w14:textId="66443CC8" w:rsidR="006B0CFD" w:rsidRDefault="00000000" w:rsidP="003B63E7">
      <w:pPr>
        <w:rPr>
          <w:color w:val="000000"/>
          <w:sz w:val="28"/>
          <w:szCs w:val="28"/>
        </w:rPr>
      </w:pPr>
      <w:r>
        <w:rPr>
          <w:color w:val="000000"/>
          <w:sz w:val="28"/>
          <w:szCs w:val="28"/>
        </w:rPr>
        <w:t> Here are some things Thurman's grandmother told him about the Bible: “</w:t>
      </w:r>
      <w:r>
        <w:rPr>
          <w:i/>
          <w:color w:val="000000"/>
          <w:sz w:val="28"/>
          <w:szCs w:val="28"/>
        </w:rPr>
        <w:t>During the days of slavery, the master’s minister would occasionally hold services for the enslaved people. Old man McGhee was so mean that he would not let a negro minister preach to his slaves. The white minister always used something from Paul as his text. At least three or four times a year, he used as a text: ‘Slaves, be obedient to them that are your masters</w:t>
      </w:r>
      <w:r w:rsidR="00AC0ACD">
        <w:rPr>
          <w:i/>
          <w:color w:val="000000"/>
          <w:sz w:val="28"/>
          <w:szCs w:val="28"/>
        </w:rPr>
        <w:t xml:space="preserve"> </w:t>
      </w:r>
      <w:r>
        <w:rPr>
          <w:i/>
          <w:color w:val="000000"/>
          <w:sz w:val="28"/>
          <w:szCs w:val="28"/>
        </w:rPr>
        <w:t>as unto Christ.’ I promised my Maker that if I ever learned to read and freedom ever came, I would not read that part of the Bible.”</w:t>
      </w:r>
      <w:r>
        <w:rPr>
          <w:color w:val="000000"/>
          <w:sz w:val="28"/>
          <w:szCs w:val="28"/>
        </w:rPr>
        <w:t> </w:t>
      </w:r>
    </w:p>
    <w:p w14:paraId="27A1481B" w14:textId="77777777" w:rsidR="00E63EB4" w:rsidRDefault="00E63EB4" w:rsidP="0077147B">
      <w:pPr>
        <w:rPr>
          <w:color w:val="000000"/>
          <w:sz w:val="28"/>
          <w:szCs w:val="28"/>
        </w:rPr>
      </w:pPr>
    </w:p>
    <w:p w14:paraId="29F4ACD2" w14:textId="0FAF4736" w:rsidR="006B0CFD" w:rsidRDefault="00000000" w:rsidP="0077147B">
      <w:pPr>
        <w:rPr>
          <w:color w:val="000000"/>
        </w:rPr>
      </w:pPr>
      <w:r>
        <w:rPr>
          <w:color w:val="000000"/>
          <w:sz w:val="28"/>
          <w:szCs w:val="28"/>
        </w:rPr>
        <w:t>Thurman reasoned</w:t>
      </w:r>
      <w:r w:rsidR="00AC0ACD">
        <w:rPr>
          <w:color w:val="000000"/>
          <w:sz w:val="28"/>
          <w:szCs w:val="28"/>
        </w:rPr>
        <w:t xml:space="preserve"> </w:t>
      </w:r>
      <w:r>
        <w:rPr>
          <w:color w:val="000000"/>
          <w:sz w:val="28"/>
          <w:szCs w:val="28"/>
        </w:rPr>
        <w:t>Paul’s status as a Roman citizen is understandable as to why he instructed Onesimus to return to his enslaver. Thurman also points out that Paul’s thinking as a Roman citizen in the first century should have never been used as a reason for Christians “to oppress and humiliate” other human beings throughout</w:t>
      </w:r>
      <w:r w:rsidR="00E63EB4">
        <w:t xml:space="preserve"> </w:t>
      </w:r>
      <w:r>
        <w:rPr>
          <w:color w:val="000000"/>
          <w:sz w:val="28"/>
          <w:szCs w:val="28"/>
        </w:rPr>
        <w:t>history.</w:t>
      </w:r>
      <w:r w:rsidR="003A010B">
        <w:rPr>
          <w:color w:val="000000"/>
        </w:rPr>
        <w:t xml:space="preserve"> </w:t>
      </w:r>
    </w:p>
    <w:p w14:paraId="2A96BC5F" w14:textId="77777777" w:rsidR="006B0CFD" w:rsidRDefault="006B0CFD">
      <w:pPr>
        <w:spacing w:line="276" w:lineRule="auto"/>
        <w:rPr>
          <w:color w:val="000000"/>
          <w:sz w:val="28"/>
          <w:szCs w:val="28"/>
        </w:rPr>
      </w:pPr>
    </w:p>
    <w:p w14:paraId="2F228489" w14:textId="77777777" w:rsidR="00A31C53" w:rsidRDefault="00A31C53" w:rsidP="003B63E7">
      <w:pPr>
        <w:rPr>
          <w:color w:val="000000"/>
          <w:sz w:val="28"/>
          <w:szCs w:val="28"/>
          <w:highlight w:val="white"/>
        </w:rPr>
      </w:pPr>
    </w:p>
    <w:p w14:paraId="627A8763" w14:textId="77777777" w:rsidR="00A31C53" w:rsidRDefault="00A31C53" w:rsidP="003B63E7">
      <w:pPr>
        <w:rPr>
          <w:color w:val="000000"/>
          <w:sz w:val="28"/>
          <w:szCs w:val="28"/>
          <w:highlight w:val="white"/>
        </w:rPr>
      </w:pPr>
    </w:p>
    <w:p w14:paraId="73C5584F" w14:textId="5A4349FE" w:rsidR="006B0CFD" w:rsidRDefault="00000000" w:rsidP="003B63E7">
      <w:pPr>
        <w:rPr>
          <w:color w:val="000000"/>
          <w:sz w:val="28"/>
          <w:szCs w:val="28"/>
        </w:rPr>
      </w:pPr>
      <w:r>
        <w:rPr>
          <w:color w:val="000000"/>
          <w:sz w:val="28"/>
          <w:szCs w:val="28"/>
          <w:highlight w:val="white"/>
        </w:rPr>
        <w:lastRenderedPageBreak/>
        <w:t xml:space="preserve">Dr. Thurman mentored Dr. Martin Luther King and other Civil Rights leaders as Dean of Rankin Chapel at Howard University. </w:t>
      </w:r>
      <w:r>
        <w:rPr>
          <w:i/>
          <w:color w:val="000000"/>
          <w:sz w:val="28"/>
          <w:szCs w:val="28"/>
        </w:rPr>
        <w:t>“There are civil rights we have today because Thurman’s grandmother was bold enough to say that simply because it is in the Book does not mean that is for me.</w:t>
      </w:r>
      <w:r w:rsidR="003A010B">
        <w:rPr>
          <w:i/>
          <w:color w:val="000000"/>
          <w:sz w:val="28"/>
          <w:szCs w:val="28"/>
        </w:rPr>
        <w:t>”</w:t>
      </w:r>
    </w:p>
    <w:p w14:paraId="0F255929" w14:textId="77777777" w:rsidR="002A58ED" w:rsidRDefault="002A58ED" w:rsidP="003B63E7">
      <w:pPr>
        <w:rPr>
          <w:color w:val="000000"/>
          <w:sz w:val="28"/>
          <w:szCs w:val="28"/>
        </w:rPr>
      </w:pPr>
    </w:p>
    <w:p w14:paraId="5FB5CA30" w14:textId="56A83C7D" w:rsidR="006B0CFD" w:rsidRDefault="00000000" w:rsidP="003B63E7">
      <w:pPr>
        <w:rPr>
          <w:color w:val="000000"/>
          <w:sz w:val="28"/>
          <w:szCs w:val="28"/>
        </w:rPr>
      </w:pPr>
      <w:r>
        <w:rPr>
          <w:color w:val="000000"/>
          <w:sz w:val="28"/>
          <w:szCs w:val="28"/>
        </w:rPr>
        <w:t xml:space="preserve">Paul was a member of an oppressed class (a Jew, like Jesus) and of the privileged class (a Roman citizen, a member of the empire </w:t>
      </w:r>
      <w:r w:rsidR="00CC4011">
        <w:rPr>
          <w:color w:val="000000"/>
          <w:sz w:val="28"/>
          <w:szCs w:val="28"/>
        </w:rPr>
        <w:t>which</w:t>
      </w:r>
      <w:r>
        <w:rPr>
          <w:color w:val="000000"/>
          <w:sz w:val="28"/>
          <w:szCs w:val="28"/>
        </w:rPr>
        <w:t xml:space="preserve"> executed Jesus). As we read the text, we will see Paul viewed the Onesimus situation through the lens of a free Roman citizen instead of a member of an oppressed community. Paul used “our Master in heaven,” which refers to YAHWEH. It didn’t obligate the enslaver to be empathetic to the enslaved. Using the term ‘master’ could possibly subject the enslaved mind to unconsciously equating their master with the Master in Heaven, giving them a god-like aura, which empowers the enslaver even more.</w:t>
      </w:r>
    </w:p>
    <w:p w14:paraId="5C1A7C43" w14:textId="77777777" w:rsidR="006B0CFD" w:rsidRPr="00A31C53" w:rsidRDefault="006B0CFD">
      <w:pPr>
        <w:jc w:val="center"/>
        <w:rPr>
          <w:b/>
          <w:color w:val="000000"/>
          <w:sz w:val="28"/>
          <w:szCs w:val="28"/>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6B0CFD" w14:paraId="41347E9E" w14:textId="77777777">
        <w:tc>
          <w:tcPr>
            <w:tcW w:w="9350" w:type="dxa"/>
          </w:tcPr>
          <w:p w14:paraId="7F1DF499" w14:textId="77777777" w:rsidR="006B0CFD" w:rsidRDefault="00000000">
            <w:pPr>
              <w:spacing w:line="276" w:lineRule="auto"/>
              <w:jc w:val="center"/>
              <w:rPr>
                <w:b/>
                <w:color w:val="000000"/>
                <w:sz w:val="28"/>
                <w:szCs w:val="28"/>
              </w:rPr>
            </w:pPr>
            <w:r>
              <w:rPr>
                <w:b/>
                <w:color w:val="000000"/>
                <w:sz w:val="28"/>
                <w:szCs w:val="28"/>
              </w:rPr>
              <w:t>Foundation Scripture</w:t>
            </w:r>
          </w:p>
          <w:p w14:paraId="3B3D7EC1" w14:textId="7D3D702E" w:rsidR="006B0CFD" w:rsidRDefault="00000000">
            <w:pPr>
              <w:rPr>
                <w:b/>
                <w:color w:val="000000"/>
                <w:sz w:val="36"/>
                <w:szCs w:val="36"/>
              </w:rPr>
            </w:pPr>
            <w:r>
              <w:rPr>
                <w:i/>
                <w:color w:val="000000"/>
                <w:sz w:val="28"/>
                <w:szCs w:val="28"/>
              </w:rPr>
              <w:t>“For perhaps he therefore departed for a season, that thou shouldest receive him back forever not now as a servant, but more than a servant: as a brother beloved, especially to me, but how much more unto thee, both in the flesh and in the Lord.”</w:t>
            </w:r>
            <w:r>
              <w:rPr>
                <w:b/>
                <w:color w:val="000000"/>
                <w:sz w:val="28"/>
                <w:szCs w:val="28"/>
              </w:rPr>
              <w:t xml:space="preserve"> (Philemon 15-16, NKJV)</w:t>
            </w:r>
          </w:p>
        </w:tc>
      </w:tr>
    </w:tbl>
    <w:p w14:paraId="15EA3856" w14:textId="77777777" w:rsidR="006B0CFD" w:rsidRPr="00A31C53" w:rsidRDefault="006B0CFD">
      <w:pPr>
        <w:jc w:val="center"/>
        <w:rPr>
          <w:b/>
          <w:color w:val="000000"/>
          <w:sz w:val="28"/>
          <w:szCs w:val="28"/>
        </w:rPr>
      </w:pPr>
    </w:p>
    <w:p w14:paraId="557FF2EA" w14:textId="1DD662CA" w:rsidR="006B0CFD" w:rsidRDefault="00000000">
      <w:r w:rsidRPr="007726CB">
        <w:rPr>
          <w:i/>
          <w:color w:val="000000"/>
          <w:sz w:val="28"/>
          <w:szCs w:val="28"/>
          <w:u w:val="single"/>
        </w:rPr>
        <w:t>What about Onesimus and his thoughts? Are we to believe Onesimus had no thoughts on the matter?</w:t>
      </w:r>
      <w:r>
        <w:rPr>
          <w:i/>
          <w:color w:val="000000"/>
          <w:sz w:val="28"/>
          <w:szCs w:val="28"/>
        </w:rPr>
        <w:t xml:space="preserve"> Scholarly tradition would have us believe Onesimus returned to Philemon and Archippus. Catholic tradition infers Onesimus became bishop of Ephesus after succeeding St. Timothy.</w:t>
      </w:r>
    </w:p>
    <w:p w14:paraId="0AAF0C18" w14:textId="067050BF" w:rsidR="003D1CD9" w:rsidRDefault="003D1CD9"/>
    <w:p w14:paraId="4D015794" w14:textId="658EDB6F" w:rsidR="006B0CFD" w:rsidRDefault="005D2992">
      <w:pPr>
        <w:rPr>
          <w:color w:val="000000"/>
          <w:sz w:val="28"/>
          <w:szCs w:val="28"/>
        </w:rPr>
      </w:pPr>
      <w:r>
        <w:rPr>
          <w:color w:val="000000"/>
          <w:sz w:val="28"/>
          <w:szCs w:val="28"/>
        </w:rPr>
        <w:t xml:space="preserve">Our ancestor’s </w:t>
      </w:r>
      <w:r w:rsidR="00462D0C">
        <w:rPr>
          <w:color w:val="000000"/>
          <w:sz w:val="28"/>
          <w:szCs w:val="28"/>
        </w:rPr>
        <w:t>enslaver considered a runaway slave</w:t>
      </w:r>
      <w:r>
        <w:rPr>
          <w:color w:val="000000"/>
          <w:sz w:val="28"/>
          <w:szCs w:val="28"/>
        </w:rPr>
        <w:t xml:space="preserve"> disobedient and defiant.</w:t>
      </w:r>
      <w:r w:rsidR="00462D0C">
        <w:rPr>
          <w:color w:val="000000"/>
          <w:sz w:val="28"/>
          <w:szCs w:val="28"/>
        </w:rPr>
        <w:t xml:space="preserve"> Some biblical scholars considered Onesimus “</w:t>
      </w:r>
      <w:r w:rsidR="00462D0C" w:rsidRPr="002A58ED">
        <w:rPr>
          <w:i/>
          <w:iCs/>
          <w:color w:val="000000"/>
          <w:sz w:val="28"/>
          <w:szCs w:val="28"/>
        </w:rPr>
        <w:t>a bad slave</w:t>
      </w:r>
      <w:r w:rsidR="00462D0C">
        <w:rPr>
          <w:color w:val="000000"/>
          <w:sz w:val="28"/>
          <w:szCs w:val="28"/>
        </w:rPr>
        <w:t xml:space="preserve">” either because he ran away, or in an allegorical sense, may have fled with Philemon’s money. </w:t>
      </w:r>
      <w:r>
        <w:rPr>
          <w:color w:val="000000"/>
          <w:sz w:val="28"/>
          <w:szCs w:val="28"/>
        </w:rPr>
        <w:t xml:space="preserve">In our </w:t>
      </w:r>
      <w:proofErr w:type="gramStart"/>
      <w:r w:rsidR="002A58ED">
        <w:rPr>
          <w:color w:val="000000"/>
          <w:sz w:val="28"/>
          <w:szCs w:val="28"/>
        </w:rPr>
        <w:t>communities</w:t>
      </w:r>
      <w:proofErr w:type="gramEnd"/>
      <w:r w:rsidR="002A58ED">
        <w:rPr>
          <w:color w:val="000000"/>
          <w:sz w:val="28"/>
          <w:szCs w:val="28"/>
        </w:rPr>
        <w:t xml:space="preserve"> </w:t>
      </w:r>
      <w:r>
        <w:rPr>
          <w:color w:val="000000"/>
          <w:sz w:val="28"/>
          <w:szCs w:val="28"/>
        </w:rPr>
        <w:t xml:space="preserve">historical narrative, an enslaved person running away is an act of heroism, e.g., Harriet Tubman, Sojourner Truth, Frederick Douglas, Robert Smalls, and many others. We are familiar with the history and term </w:t>
      </w:r>
      <w:r w:rsidR="002A58ED">
        <w:rPr>
          <w:color w:val="000000"/>
          <w:sz w:val="28"/>
          <w:szCs w:val="28"/>
        </w:rPr>
        <w:t>“</w:t>
      </w:r>
      <w:r w:rsidRPr="002A58ED">
        <w:rPr>
          <w:i/>
          <w:iCs/>
          <w:color w:val="000000"/>
          <w:sz w:val="28"/>
          <w:szCs w:val="28"/>
        </w:rPr>
        <w:t>runaway slave</w:t>
      </w:r>
      <w:proofErr w:type="gramStart"/>
      <w:r w:rsidR="002A58ED">
        <w:rPr>
          <w:i/>
          <w:iCs/>
          <w:color w:val="000000"/>
          <w:sz w:val="28"/>
          <w:szCs w:val="28"/>
        </w:rPr>
        <w:t>”</w:t>
      </w:r>
      <w:r>
        <w:rPr>
          <w:color w:val="000000"/>
          <w:sz w:val="28"/>
          <w:szCs w:val="28"/>
        </w:rPr>
        <w:t>.</w:t>
      </w:r>
      <w:proofErr w:type="gramEnd"/>
      <w:r>
        <w:rPr>
          <w:color w:val="000000"/>
          <w:sz w:val="28"/>
          <w:szCs w:val="28"/>
        </w:rPr>
        <w:t xml:space="preserve"> Our ancestors, in their quest for freedom escaped to the north. </w:t>
      </w:r>
      <w:r w:rsidR="00462D0C">
        <w:rPr>
          <w:color w:val="000000"/>
          <w:sz w:val="28"/>
          <w:szCs w:val="28"/>
        </w:rPr>
        <w:t>T</w:t>
      </w:r>
      <w:r>
        <w:rPr>
          <w:color w:val="000000"/>
          <w:sz w:val="28"/>
          <w:szCs w:val="28"/>
        </w:rPr>
        <w:t>he Fugitive Slave Act of 1793 and 1850, allowed slave catchers to return runaway enslaved</w:t>
      </w:r>
      <w:r w:rsidR="00462D0C">
        <w:rPr>
          <w:color w:val="000000"/>
          <w:sz w:val="28"/>
          <w:szCs w:val="28"/>
        </w:rPr>
        <w:t xml:space="preserve"> (or not)</w:t>
      </w:r>
      <w:r>
        <w:rPr>
          <w:color w:val="000000"/>
          <w:sz w:val="28"/>
          <w:szCs w:val="28"/>
        </w:rPr>
        <w:t xml:space="preserve"> individuals to </w:t>
      </w:r>
      <w:r w:rsidR="00462D0C">
        <w:rPr>
          <w:color w:val="000000"/>
          <w:sz w:val="28"/>
          <w:szCs w:val="28"/>
        </w:rPr>
        <w:t>enslavers.</w:t>
      </w:r>
      <w:r w:rsidR="00462D0C">
        <w:t xml:space="preserve"> </w:t>
      </w:r>
    </w:p>
    <w:p w14:paraId="4789B81C" w14:textId="77777777" w:rsidR="006B0CFD" w:rsidRDefault="006B0CFD">
      <w:pPr>
        <w:rPr>
          <w:color w:val="000000"/>
          <w:sz w:val="28"/>
          <w:szCs w:val="28"/>
        </w:rPr>
      </w:pPr>
    </w:p>
    <w:p w14:paraId="1D9EC8D4" w14:textId="77777777" w:rsidR="00046079" w:rsidRPr="00A31C53" w:rsidRDefault="00046079">
      <w:pPr>
        <w:rPr>
          <w:b/>
          <w:color w:val="000000"/>
          <w:sz w:val="28"/>
          <w:szCs w:val="28"/>
        </w:rPr>
      </w:pPr>
      <w:r>
        <w:rPr>
          <w:b/>
          <w:color w:val="000000"/>
          <w:sz w:val="36"/>
          <w:szCs w:val="36"/>
        </w:rPr>
        <w:br w:type="page"/>
      </w:r>
    </w:p>
    <w:p w14:paraId="772C45C9" w14:textId="060F8CF2" w:rsidR="006B0CFD" w:rsidRDefault="00000000">
      <w:pPr>
        <w:spacing w:line="276" w:lineRule="auto"/>
        <w:ind w:firstLine="720"/>
        <w:jc w:val="center"/>
        <w:rPr>
          <w:b/>
          <w:color w:val="000000"/>
          <w:sz w:val="36"/>
          <w:szCs w:val="36"/>
        </w:rPr>
      </w:pPr>
      <w:r>
        <w:rPr>
          <w:b/>
          <w:color w:val="000000"/>
          <w:sz w:val="36"/>
          <w:szCs w:val="36"/>
        </w:rPr>
        <w:lastRenderedPageBreak/>
        <w:t>Scripture Text</w:t>
      </w:r>
    </w:p>
    <w:p w14:paraId="787E15EB" w14:textId="77777777" w:rsidR="006B0CFD" w:rsidRDefault="00000000">
      <w:pPr>
        <w:spacing w:line="276" w:lineRule="auto"/>
        <w:ind w:firstLine="720"/>
        <w:jc w:val="center"/>
        <w:rPr>
          <w:b/>
          <w:color w:val="000000"/>
          <w:sz w:val="36"/>
          <w:szCs w:val="36"/>
        </w:rPr>
      </w:pPr>
      <w:r>
        <w:rPr>
          <w:b/>
          <w:color w:val="000000"/>
          <w:sz w:val="36"/>
          <w:szCs w:val="36"/>
        </w:rPr>
        <w:t>Focal Verses: Philemon 7-14, Colossians 4:7-9</w:t>
      </w:r>
    </w:p>
    <w:p w14:paraId="181BD9C6" w14:textId="271CD730" w:rsidR="006B0CFD" w:rsidRDefault="00000000">
      <w:pPr>
        <w:spacing w:line="276" w:lineRule="auto"/>
        <w:rPr>
          <w:color w:val="000000"/>
          <w:sz w:val="28"/>
          <w:szCs w:val="28"/>
        </w:rPr>
      </w:pPr>
      <w:r>
        <w:rPr>
          <w:color w:val="000000"/>
          <w:sz w:val="28"/>
          <w:szCs w:val="28"/>
        </w:rPr>
        <w:t>7 For we have great joy and consolation in thy love because the hearts of the saints are refreshed by thee, brother.</w:t>
      </w:r>
    </w:p>
    <w:p w14:paraId="7F7E4F14" w14:textId="77777777" w:rsidR="006B0CFD" w:rsidRDefault="00000000">
      <w:pPr>
        <w:spacing w:line="276" w:lineRule="auto"/>
        <w:rPr>
          <w:color w:val="000000"/>
          <w:sz w:val="28"/>
          <w:szCs w:val="28"/>
        </w:rPr>
      </w:pPr>
      <w:r>
        <w:rPr>
          <w:b/>
          <w:color w:val="000000"/>
          <w:sz w:val="28"/>
          <w:szCs w:val="28"/>
        </w:rPr>
        <w:t>8 Therefore, though I might be bold enough in Christ to enjoin thee to do that which is befitting</w:t>
      </w:r>
      <w:r>
        <w:rPr>
          <w:color w:val="000000"/>
          <w:sz w:val="28"/>
          <w:szCs w:val="28"/>
        </w:rPr>
        <w:t>,</w:t>
      </w:r>
    </w:p>
    <w:p w14:paraId="2BAC9D6A" w14:textId="77777777" w:rsidR="006B0CFD" w:rsidRDefault="00000000">
      <w:pPr>
        <w:spacing w:line="276" w:lineRule="auto"/>
        <w:rPr>
          <w:color w:val="000000"/>
          <w:sz w:val="28"/>
          <w:szCs w:val="28"/>
        </w:rPr>
      </w:pPr>
      <w:r>
        <w:rPr>
          <w:color w:val="000000"/>
          <w:sz w:val="28"/>
          <w:szCs w:val="28"/>
        </w:rPr>
        <w:t>9 yet for love’s sake rather I beseech thee, being such a one as Paul the aged, and now also a prisoner of Jesus Christ.</w:t>
      </w:r>
    </w:p>
    <w:p w14:paraId="181FBBC2" w14:textId="77777777" w:rsidR="006B0CFD" w:rsidRDefault="00000000">
      <w:pPr>
        <w:spacing w:line="276" w:lineRule="auto"/>
        <w:rPr>
          <w:b/>
          <w:color w:val="000000"/>
          <w:sz w:val="28"/>
          <w:szCs w:val="28"/>
        </w:rPr>
      </w:pPr>
      <w:r>
        <w:rPr>
          <w:b/>
          <w:color w:val="000000"/>
          <w:sz w:val="28"/>
          <w:szCs w:val="28"/>
        </w:rPr>
        <w:t>10 I beseech thee for my son Onesimus, whom I have begotten in my bonds.</w:t>
      </w:r>
    </w:p>
    <w:p w14:paraId="1472C990" w14:textId="579E1AC1" w:rsidR="006B0CFD" w:rsidRDefault="00000000">
      <w:pPr>
        <w:spacing w:line="276" w:lineRule="auto"/>
        <w:rPr>
          <w:color w:val="000000"/>
          <w:sz w:val="28"/>
          <w:szCs w:val="28"/>
        </w:rPr>
      </w:pPr>
      <w:r>
        <w:rPr>
          <w:color w:val="000000"/>
          <w:sz w:val="28"/>
          <w:szCs w:val="28"/>
        </w:rPr>
        <w:t>11 In time past</w:t>
      </w:r>
      <w:r w:rsidR="005D2992">
        <w:t xml:space="preserve"> </w:t>
      </w:r>
      <w:r>
        <w:rPr>
          <w:color w:val="000000"/>
          <w:sz w:val="28"/>
          <w:szCs w:val="28"/>
        </w:rPr>
        <w:t>he was to thee unprofitable, but now, it is profitable to thee and to me.</w:t>
      </w:r>
    </w:p>
    <w:p w14:paraId="12AB42C0" w14:textId="77777777" w:rsidR="006B0CFD" w:rsidRDefault="00000000">
      <w:pPr>
        <w:spacing w:line="276" w:lineRule="auto"/>
        <w:rPr>
          <w:b/>
          <w:color w:val="000000"/>
          <w:sz w:val="28"/>
          <w:szCs w:val="28"/>
        </w:rPr>
      </w:pPr>
      <w:r>
        <w:rPr>
          <w:b/>
          <w:color w:val="000000"/>
          <w:sz w:val="28"/>
          <w:szCs w:val="28"/>
        </w:rPr>
        <w:t>12 I am sending him back. Thou therefore receive him, who is my own heart.</w:t>
      </w:r>
    </w:p>
    <w:p w14:paraId="4F2C8462" w14:textId="77777777" w:rsidR="006B0CFD" w:rsidRDefault="00000000">
      <w:pPr>
        <w:spacing w:line="276" w:lineRule="auto"/>
        <w:rPr>
          <w:color w:val="000000"/>
          <w:sz w:val="28"/>
          <w:szCs w:val="28"/>
        </w:rPr>
      </w:pPr>
      <w:r>
        <w:rPr>
          <w:color w:val="000000"/>
          <w:sz w:val="28"/>
          <w:szCs w:val="28"/>
        </w:rPr>
        <w:t>13 I would have retained him with me, that in thy stead he might have ministered unto me in the bonds of the Gospel.</w:t>
      </w:r>
    </w:p>
    <w:p w14:paraId="79DF8C20" w14:textId="71173FB3" w:rsidR="006B0CFD" w:rsidRDefault="00000000">
      <w:pPr>
        <w:spacing w:line="276" w:lineRule="auto"/>
        <w:rPr>
          <w:b/>
          <w:color w:val="000000"/>
          <w:sz w:val="28"/>
          <w:szCs w:val="28"/>
        </w:rPr>
      </w:pPr>
      <w:r>
        <w:rPr>
          <w:b/>
          <w:color w:val="000000"/>
          <w:sz w:val="28"/>
          <w:szCs w:val="28"/>
        </w:rPr>
        <w:t>14 But without thy mind would I do nothing, that thy goodness should not be, as it were, of necessity but willingly.</w:t>
      </w:r>
    </w:p>
    <w:p w14:paraId="100F9061" w14:textId="79B037DD" w:rsidR="006B0CFD" w:rsidRDefault="00000000">
      <w:pPr>
        <w:spacing w:line="276" w:lineRule="auto"/>
        <w:rPr>
          <w:color w:val="000000"/>
          <w:sz w:val="28"/>
          <w:szCs w:val="28"/>
        </w:rPr>
      </w:pPr>
      <w:r>
        <w:rPr>
          <w:color w:val="000000"/>
          <w:sz w:val="28"/>
          <w:szCs w:val="28"/>
        </w:rPr>
        <w:t>15 For perhaps he therefore departed for a season, that thou shouldest receive him back forever—</w:t>
      </w:r>
    </w:p>
    <w:p w14:paraId="40228A51" w14:textId="77777777" w:rsidR="006B0CFD" w:rsidRDefault="00000000">
      <w:pPr>
        <w:spacing w:line="276" w:lineRule="auto"/>
        <w:rPr>
          <w:b/>
          <w:color w:val="000000"/>
          <w:sz w:val="28"/>
          <w:szCs w:val="28"/>
        </w:rPr>
      </w:pPr>
      <w:r>
        <w:rPr>
          <w:b/>
          <w:color w:val="000000"/>
          <w:sz w:val="28"/>
          <w:szCs w:val="28"/>
        </w:rPr>
        <w:t>16 not now as a servant, but more than a servant: as a brother beloved, especially to me, but how much more unto thee, both in the flesh and in the Lord.</w:t>
      </w:r>
    </w:p>
    <w:p w14:paraId="08211E4B" w14:textId="77777777" w:rsidR="006B0CFD" w:rsidRDefault="00000000">
      <w:pPr>
        <w:spacing w:line="276" w:lineRule="auto"/>
        <w:rPr>
          <w:color w:val="000000"/>
          <w:sz w:val="28"/>
          <w:szCs w:val="28"/>
        </w:rPr>
      </w:pPr>
      <w:r>
        <w:rPr>
          <w:color w:val="000000"/>
          <w:sz w:val="28"/>
          <w:szCs w:val="28"/>
        </w:rPr>
        <w:t>17 If thou count me therefore a partner, receive him as myself.</w:t>
      </w:r>
    </w:p>
    <w:p w14:paraId="7993E70E" w14:textId="77777777" w:rsidR="006B0CFD" w:rsidRDefault="00000000">
      <w:pPr>
        <w:spacing w:line="276" w:lineRule="auto"/>
        <w:rPr>
          <w:b/>
          <w:color w:val="000000"/>
          <w:sz w:val="28"/>
          <w:szCs w:val="28"/>
        </w:rPr>
      </w:pPr>
      <w:r>
        <w:rPr>
          <w:b/>
          <w:color w:val="000000"/>
          <w:sz w:val="28"/>
          <w:szCs w:val="28"/>
        </w:rPr>
        <w:t>18 If he hath wronged thee, or oweth thee aught, put that on my account.</w:t>
      </w:r>
    </w:p>
    <w:p w14:paraId="009C0C27" w14:textId="77777777" w:rsidR="00A86C12" w:rsidRDefault="00A86C12">
      <w:pPr>
        <w:spacing w:line="276" w:lineRule="auto"/>
        <w:ind w:firstLine="720"/>
        <w:jc w:val="center"/>
        <w:rPr>
          <w:color w:val="000000"/>
          <w:sz w:val="28"/>
          <w:szCs w:val="28"/>
        </w:rPr>
      </w:pPr>
    </w:p>
    <w:p w14:paraId="296BE54B" w14:textId="68863B41" w:rsidR="006B0CFD" w:rsidRDefault="00000000">
      <w:pPr>
        <w:spacing w:line="276" w:lineRule="auto"/>
        <w:ind w:firstLine="720"/>
        <w:jc w:val="center"/>
        <w:rPr>
          <w:b/>
          <w:color w:val="000000"/>
          <w:sz w:val="28"/>
          <w:szCs w:val="28"/>
          <w:u w:val="single"/>
        </w:rPr>
      </w:pPr>
      <w:r>
        <w:rPr>
          <w:b/>
          <w:color w:val="000000"/>
          <w:sz w:val="28"/>
          <w:szCs w:val="28"/>
          <w:u w:val="single"/>
        </w:rPr>
        <w:t>Colossians 4:7-9</w:t>
      </w:r>
    </w:p>
    <w:p w14:paraId="2B48416B" w14:textId="5560F4EB" w:rsidR="006B0CFD" w:rsidRDefault="00000000">
      <w:pPr>
        <w:spacing w:line="276" w:lineRule="auto"/>
        <w:rPr>
          <w:color w:val="000000"/>
          <w:sz w:val="28"/>
          <w:szCs w:val="28"/>
        </w:rPr>
      </w:pPr>
      <w:r>
        <w:rPr>
          <w:color w:val="000000"/>
          <w:sz w:val="28"/>
          <w:szCs w:val="28"/>
        </w:rPr>
        <w:t xml:space="preserve">7 Tychicus, a beloved </w:t>
      </w:r>
      <w:r w:rsidR="009C7CF5">
        <w:rPr>
          <w:color w:val="000000"/>
          <w:sz w:val="28"/>
          <w:szCs w:val="28"/>
        </w:rPr>
        <w:t>brother, who</w:t>
      </w:r>
      <w:r>
        <w:rPr>
          <w:color w:val="000000"/>
          <w:sz w:val="28"/>
          <w:szCs w:val="28"/>
        </w:rPr>
        <w:t xml:space="preserve"> is a beloved brother and a faithful minister, and fellow servant in the Lord, shall declare unto you all my circumstances.</w:t>
      </w:r>
    </w:p>
    <w:p w14:paraId="0E02712D" w14:textId="77777777" w:rsidR="006B0CFD" w:rsidRDefault="00000000">
      <w:pPr>
        <w:spacing w:line="276" w:lineRule="auto"/>
        <w:rPr>
          <w:b/>
          <w:color w:val="000000"/>
          <w:sz w:val="28"/>
          <w:szCs w:val="28"/>
        </w:rPr>
      </w:pPr>
      <w:r>
        <w:rPr>
          <w:b/>
          <w:color w:val="000000"/>
          <w:sz w:val="28"/>
          <w:szCs w:val="28"/>
        </w:rPr>
        <w:t>8 I have sent him unto you for the same purpose, that he might know your state and comfort your hearts,</w:t>
      </w:r>
    </w:p>
    <w:p w14:paraId="0EBC93E2" w14:textId="1A21D49F" w:rsidR="006B0CFD" w:rsidRDefault="00000000">
      <w:pPr>
        <w:spacing w:line="276" w:lineRule="auto"/>
        <w:rPr>
          <w:color w:val="000000"/>
          <w:sz w:val="28"/>
          <w:szCs w:val="28"/>
        </w:rPr>
      </w:pPr>
      <w:r>
        <w:rPr>
          <w:color w:val="000000"/>
          <w:sz w:val="28"/>
          <w:szCs w:val="28"/>
        </w:rPr>
        <w:t>9 and with him Onesimus, a faithful and beloved brother, is one of you. They shall make known unto you all things which are done here.</w:t>
      </w:r>
    </w:p>
    <w:p w14:paraId="5C2D24BA" w14:textId="77777777" w:rsidR="00265370" w:rsidRDefault="00265370" w:rsidP="0096431F">
      <w:pPr>
        <w:jc w:val="center"/>
        <w:rPr>
          <w:b/>
          <w:color w:val="000000"/>
          <w:sz w:val="32"/>
          <w:szCs w:val="32"/>
        </w:rPr>
      </w:pPr>
    </w:p>
    <w:p w14:paraId="0BFE4A13" w14:textId="77777777" w:rsidR="00265370" w:rsidRDefault="00265370" w:rsidP="0096431F">
      <w:pPr>
        <w:jc w:val="center"/>
        <w:rPr>
          <w:b/>
          <w:color w:val="000000"/>
          <w:sz w:val="32"/>
          <w:szCs w:val="32"/>
        </w:rPr>
      </w:pPr>
    </w:p>
    <w:p w14:paraId="486D07CE" w14:textId="77777777" w:rsidR="00046079" w:rsidRDefault="00046079" w:rsidP="0096431F">
      <w:pPr>
        <w:jc w:val="center"/>
        <w:rPr>
          <w:b/>
          <w:color w:val="000000"/>
          <w:sz w:val="32"/>
          <w:szCs w:val="32"/>
        </w:rPr>
      </w:pPr>
    </w:p>
    <w:p w14:paraId="7EFF6DD9" w14:textId="65D3DE26" w:rsidR="0096431F" w:rsidRPr="0096431F" w:rsidRDefault="0096431F" w:rsidP="0096431F">
      <w:pPr>
        <w:jc w:val="center"/>
        <w:rPr>
          <w:sz w:val="32"/>
          <w:szCs w:val="32"/>
        </w:rPr>
      </w:pPr>
      <w:r w:rsidRPr="0096431F">
        <w:rPr>
          <w:b/>
          <w:color w:val="000000"/>
          <w:sz w:val="32"/>
          <w:szCs w:val="32"/>
        </w:rPr>
        <w:lastRenderedPageBreak/>
        <w:t>Analysis and Interpretation of the Text</w:t>
      </w:r>
    </w:p>
    <w:p w14:paraId="6D9D96D9" w14:textId="36F75F02" w:rsidR="006B0CFD" w:rsidRDefault="00265370">
      <w:pPr>
        <w:rPr>
          <w:b/>
          <w:color w:val="000000"/>
          <w:sz w:val="28"/>
          <w:szCs w:val="28"/>
        </w:rPr>
      </w:pPr>
      <w:r>
        <w:rPr>
          <w:b/>
          <w:color w:val="000000"/>
          <w:sz w:val="28"/>
          <w:szCs w:val="28"/>
        </w:rPr>
        <w:t>Do it for Love (</w:t>
      </w:r>
      <w:r w:rsidRPr="00265370">
        <w:rPr>
          <w:b/>
          <w:color w:val="000000"/>
        </w:rPr>
        <w:t>Philemon</w:t>
      </w:r>
      <w:r>
        <w:rPr>
          <w:b/>
          <w:color w:val="000000"/>
        </w:rPr>
        <w:t>:</w:t>
      </w:r>
      <w:r w:rsidRPr="00265370">
        <w:rPr>
          <w:b/>
          <w:color w:val="000000"/>
        </w:rPr>
        <w:t xml:space="preserve"> 7</w:t>
      </w:r>
      <w:r>
        <w:rPr>
          <w:b/>
          <w:color w:val="000000"/>
          <w:sz w:val="28"/>
          <w:szCs w:val="28"/>
        </w:rPr>
        <w:t> -9)</w:t>
      </w:r>
      <w:r w:rsidR="00A3675F">
        <w:rPr>
          <w:b/>
          <w:color w:val="000000"/>
          <w:sz w:val="28"/>
          <w:szCs w:val="28"/>
        </w:rPr>
        <w:t>:</w:t>
      </w:r>
      <w:r>
        <w:rPr>
          <w:b/>
          <w:color w:val="000000"/>
          <w:sz w:val="28"/>
          <w:szCs w:val="28"/>
        </w:rPr>
        <w:t xml:space="preserve"> For we have great joy and consolation in thy love because the hearts of the saints are refreshed by thee, brother.</w:t>
      </w:r>
    </w:p>
    <w:p w14:paraId="0A3696FD" w14:textId="19CD5EEF" w:rsidR="006B0CFD" w:rsidRDefault="00000000">
      <w:pPr>
        <w:rPr>
          <w:color w:val="0070C0"/>
        </w:rPr>
      </w:pPr>
      <w:r>
        <w:rPr>
          <w:color w:val="000000"/>
          <w:sz w:val="28"/>
          <w:szCs w:val="28"/>
        </w:rPr>
        <w:t xml:space="preserve">Paul celebrates his emotional connection with the </w:t>
      </w:r>
      <w:r w:rsidR="00983718">
        <w:rPr>
          <w:color w:val="000000"/>
          <w:sz w:val="28"/>
          <w:szCs w:val="28"/>
        </w:rPr>
        <w:t>c</w:t>
      </w:r>
      <w:r>
        <w:rPr>
          <w:color w:val="000000"/>
          <w:sz w:val="28"/>
          <w:szCs w:val="28"/>
        </w:rPr>
        <w:t xml:space="preserve">hurch of Colasse and his ties with Philemon and Archippus. This is somewhat of a pretext to coordinate his plea to Philemon to receive Onesimus as a </w:t>
      </w:r>
      <w:r w:rsidR="00A3675F">
        <w:rPr>
          <w:color w:val="000000"/>
          <w:sz w:val="28"/>
          <w:szCs w:val="28"/>
        </w:rPr>
        <w:t>brother.</w:t>
      </w:r>
      <w:r w:rsidRPr="00265370">
        <w:rPr>
          <w:color w:val="EE0000"/>
          <w:sz w:val="28"/>
          <w:szCs w:val="28"/>
        </w:rPr>
        <w:t xml:space="preserve"> </w:t>
      </w:r>
      <w:r>
        <w:rPr>
          <w:color w:val="000000"/>
          <w:sz w:val="28"/>
          <w:szCs w:val="28"/>
        </w:rPr>
        <w:t>Paul equates this as an opportunity to demonstrate change has occurred in Onesimus</w:t>
      </w:r>
      <w:r w:rsidR="00265370">
        <w:rPr>
          <w:color w:val="000000"/>
          <w:sz w:val="28"/>
          <w:szCs w:val="28"/>
        </w:rPr>
        <w:t>,</w:t>
      </w:r>
      <w:r>
        <w:rPr>
          <w:color w:val="000000"/>
          <w:sz w:val="28"/>
          <w:szCs w:val="28"/>
        </w:rPr>
        <w:t xml:space="preserve"> his becoming a brother</w:t>
      </w:r>
      <w:r>
        <w:rPr>
          <w:color w:val="000000"/>
          <w:sz w:val="28"/>
          <w:szCs w:val="28"/>
          <w:vertAlign w:val="superscript"/>
        </w:rPr>
        <w:footnoteReference w:id="4"/>
      </w:r>
      <w:r>
        <w:rPr>
          <w:color w:val="000000"/>
          <w:sz w:val="28"/>
          <w:szCs w:val="28"/>
        </w:rPr>
        <w:t xml:space="preserve"> </w:t>
      </w:r>
      <w:r>
        <w:rPr>
          <w:color w:val="0070C0"/>
          <w:sz w:val="28"/>
          <w:szCs w:val="28"/>
        </w:rPr>
        <w:t>(</w:t>
      </w:r>
      <w:hyperlink r:id="rId16">
        <w:r w:rsidR="006B0CFD">
          <w:rPr>
            <w:color w:val="0070C0"/>
            <w:u w:val="single"/>
          </w:rPr>
          <w:t>Matthew 12:49-50</w:t>
        </w:r>
      </w:hyperlink>
      <w:r>
        <w:rPr>
          <w:color w:val="0070C0"/>
        </w:rPr>
        <w:t>)</w:t>
      </w:r>
    </w:p>
    <w:p w14:paraId="3420692B" w14:textId="77777777" w:rsidR="00C52288" w:rsidRDefault="00C52288">
      <w:pPr>
        <w:rPr>
          <w:color w:val="0070C0"/>
        </w:rPr>
      </w:pPr>
    </w:p>
    <w:p w14:paraId="3423CB44" w14:textId="3E0E524C" w:rsidR="003D1CD9" w:rsidRPr="00A3675F" w:rsidRDefault="00C52288">
      <w:pPr>
        <w:rPr>
          <w:bCs/>
          <w:sz w:val="28"/>
          <w:szCs w:val="28"/>
        </w:rPr>
      </w:pPr>
      <w:r w:rsidRPr="00A3675F">
        <w:rPr>
          <w:sz w:val="28"/>
          <w:szCs w:val="28"/>
        </w:rPr>
        <w:t xml:space="preserve">Onesimus </w:t>
      </w:r>
      <w:r w:rsidR="00983718">
        <w:rPr>
          <w:sz w:val="28"/>
          <w:szCs w:val="28"/>
        </w:rPr>
        <w:t>escaped</w:t>
      </w:r>
      <w:r w:rsidRPr="00A3675F">
        <w:rPr>
          <w:sz w:val="28"/>
          <w:szCs w:val="28"/>
        </w:rPr>
        <w:t xml:space="preserve"> from his enslaver, Philemon</w:t>
      </w:r>
      <w:r w:rsidR="00983718">
        <w:rPr>
          <w:sz w:val="28"/>
          <w:szCs w:val="28"/>
        </w:rPr>
        <w:t>.</w:t>
      </w:r>
      <w:r w:rsidRPr="00A3675F">
        <w:rPr>
          <w:sz w:val="28"/>
          <w:szCs w:val="28"/>
        </w:rPr>
        <w:t xml:space="preserve"> </w:t>
      </w:r>
      <w:r w:rsidR="00983718">
        <w:rPr>
          <w:sz w:val="28"/>
          <w:szCs w:val="28"/>
        </w:rPr>
        <w:t xml:space="preserve">He </w:t>
      </w:r>
      <w:r w:rsidRPr="00A3675F">
        <w:rPr>
          <w:sz w:val="28"/>
          <w:szCs w:val="28"/>
        </w:rPr>
        <w:t xml:space="preserve">somehow met Paul, who </w:t>
      </w:r>
      <w:r w:rsidR="00983718">
        <w:rPr>
          <w:sz w:val="28"/>
          <w:szCs w:val="28"/>
        </w:rPr>
        <w:t>mediated</w:t>
      </w:r>
      <w:r w:rsidRPr="00A3675F">
        <w:rPr>
          <w:sz w:val="28"/>
          <w:szCs w:val="28"/>
        </w:rPr>
        <w:t xml:space="preserve"> their conflict</w:t>
      </w:r>
      <w:proofErr w:type="gramStart"/>
      <w:r w:rsidR="005C588B" w:rsidRPr="00A3675F">
        <w:rPr>
          <w:sz w:val="28"/>
          <w:szCs w:val="28"/>
        </w:rPr>
        <w:t>.</w:t>
      </w:r>
      <w:r w:rsidRPr="00A3675F">
        <w:rPr>
          <w:sz w:val="28"/>
          <w:szCs w:val="28"/>
          <w:highlight w:val="white"/>
        </w:rPr>
        <w:t> </w:t>
      </w:r>
      <w:r w:rsidR="00A3675F" w:rsidRPr="00A3675F">
        <w:rPr>
          <w:b/>
          <w:sz w:val="28"/>
          <w:szCs w:val="28"/>
        </w:rPr>
        <w:t xml:space="preserve"> </w:t>
      </w:r>
      <w:proofErr w:type="gramEnd"/>
      <w:r w:rsidRPr="00A3675F">
        <w:rPr>
          <w:sz w:val="28"/>
          <w:szCs w:val="28"/>
        </w:rPr>
        <w:t>Paul approaches Philemon subtly to implore him to receive Onesimus anew. It is through his intro, “I beg your pardon or excuse me.” By saying</w:t>
      </w:r>
      <w:r w:rsidR="0096431F" w:rsidRPr="00A3675F">
        <w:rPr>
          <w:sz w:val="28"/>
          <w:szCs w:val="28"/>
        </w:rPr>
        <w:t>,</w:t>
      </w:r>
      <w:r w:rsidRPr="00A3675F">
        <w:rPr>
          <w:sz w:val="28"/>
          <w:szCs w:val="28"/>
        </w:rPr>
        <w:t xml:space="preserve"> in Christ, Paul takes his approach to the throne in a spiritual sense. Placing Philemon in this position would make it difficult for Philemon to say no or disagree in any sense.</w:t>
      </w:r>
      <w:r w:rsidR="00A3675F" w:rsidRPr="00A3675F">
        <w:rPr>
          <w:b/>
          <w:sz w:val="28"/>
          <w:szCs w:val="28"/>
        </w:rPr>
        <w:t xml:space="preserve"> </w:t>
      </w:r>
      <w:r w:rsidRPr="00A3675F">
        <w:rPr>
          <w:sz w:val="28"/>
          <w:szCs w:val="28"/>
        </w:rPr>
        <w:t xml:space="preserve">Paul refers to love, possibly </w:t>
      </w:r>
      <w:hyperlink r:id="rId17">
        <w:r w:rsidR="0026493A" w:rsidRPr="0026493A">
          <w:rPr>
            <w:color w:val="0070C0"/>
            <w:sz w:val="28"/>
            <w:szCs w:val="28"/>
          </w:rPr>
          <w:t>1</w:t>
        </w:r>
        <w:r w:rsidR="0026493A" w:rsidRPr="0026493A">
          <w:rPr>
            <w:color w:val="0070C0"/>
            <w:sz w:val="28"/>
            <w:szCs w:val="28"/>
            <w:vertAlign w:val="superscript"/>
          </w:rPr>
          <w:t>st</w:t>
        </w:r>
        <w:r w:rsidR="0026493A" w:rsidRPr="0026493A">
          <w:rPr>
            <w:color w:val="0070C0"/>
            <w:sz w:val="28"/>
            <w:szCs w:val="28"/>
          </w:rPr>
          <w:t xml:space="preserve"> Corinthians 13:4</w:t>
        </w:r>
      </w:hyperlink>
      <w:r w:rsidRPr="0026493A">
        <w:rPr>
          <w:color w:val="0070C0"/>
          <w:sz w:val="28"/>
          <w:szCs w:val="28"/>
        </w:rPr>
        <w:t xml:space="preserve"> </w:t>
      </w:r>
      <w:r w:rsidRPr="00A3675F">
        <w:rPr>
          <w:sz w:val="28"/>
          <w:szCs w:val="28"/>
        </w:rPr>
        <w:t xml:space="preserve">or </w:t>
      </w:r>
      <w:hyperlink r:id="rId18">
        <w:r w:rsidR="0026493A" w:rsidRPr="0026493A">
          <w:rPr>
            <w:color w:val="0070C0"/>
            <w:sz w:val="28"/>
            <w:szCs w:val="28"/>
          </w:rPr>
          <w:t>Colossians 3:14</w:t>
        </w:r>
      </w:hyperlink>
      <w:r w:rsidRPr="00A3675F">
        <w:rPr>
          <w:sz w:val="28"/>
          <w:szCs w:val="28"/>
          <w:u w:val="single"/>
        </w:rPr>
        <w:t>.</w:t>
      </w:r>
      <w:r w:rsidRPr="00A3675F">
        <w:rPr>
          <w:sz w:val="28"/>
          <w:szCs w:val="28"/>
        </w:rPr>
        <w:t xml:space="preserve"> He anchors his approach with love and the verb beseech. Paul is actively engaging Philemon to entertain his request. Afterward</w:t>
      </w:r>
      <w:r w:rsidR="003A7810" w:rsidRPr="00A3675F">
        <w:t xml:space="preserve">s, </w:t>
      </w:r>
      <w:r w:rsidRPr="00A3675F">
        <w:rPr>
          <w:sz w:val="28"/>
          <w:szCs w:val="28"/>
        </w:rPr>
        <w:t>he layers his request with his seniority- “</w:t>
      </w:r>
      <w:r w:rsidRPr="0026493A">
        <w:rPr>
          <w:i/>
          <w:iCs/>
          <w:sz w:val="28"/>
          <w:szCs w:val="28"/>
        </w:rPr>
        <w:t>Paul the aged</w:t>
      </w:r>
      <w:r w:rsidRPr="00A3675F">
        <w:rPr>
          <w:sz w:val="28"/>
          <w:szCs w:val="28"/>
        </w:rPr>
        <w:t xml:space="preserve">” using this term to delicately </w:t>
      </w:r>
      <w:r w:rsidR="00A31C53" w:rsidRPr="00A3675F">
        <w:rPr>
          <w:sz w:val="28"/>
          <w:szCs w:val="28"/>
        </w:rPr>
        <w:t>utilize</w:t>
      </w:r>
      <w:r w:rsidRPr="00A3675F">
        <w:rPr>
          <w:sz w:val="28"/>
          <w:szCs w:val="28"/>
        </w:rPr>
        <w:t xml:space="preserve"> his experience against Philemon’s </w:t>
      </w:r>
      <w:r w:rsidR="0096431F" w:rsidRPr="00A3675F">
        <w:rPr>
          <w:sz w:val="28"/>
          <w:szCs w:val="28"/>
        </w:rPr>
        <w:t>ordinary</w:t>
      </w:r>
      <w:r w:rsidRPr="00A3675F">
        <w:rPr>
          <w:sz w:val="28"/>
          <w:szCs w:val="28"/>
        </w:rPr>
        <w:t xml:space="preserve"> </w:t>
      </w:r>
      <w:r w:rsidR="00A31C53" w:rsidRPr="00A3675F">
        <w:rPr>
          <w:sz w:val="28"/>
          <w:szCs w:val="28"/>
        </w:rPr>
        <w:t>liability</w:t>
      </w:r>
      <w:r w:rsidRPr="00A3675F">
        <w:rPr>
          <w:sz w:val="28"/>
          <w:szCs w:val="28"/>
        </w:rPr>
        <w:t xml:space="preserve"> against Onesimus</w:t>
      </w:r>
      <w:r w:rsidR="005C588B" w:rsidRPr="00A3675F">
        <w:rPr>
          <w:sz w:val="28"/>
          <w:szCs w:val="28"/>
        </w:rPr>
        <w:t xml:space="preserve">. </w:t>
      </w:r>
      <w:r w:rsidR="003A7810" w:rsidRPr="00A3675F">
        <w:rPr>
          <w:bCs/>
          <w:sz w:val="28"/>
          <w:szCs w:val="28"/>
        </w:rPr>
        <w:t>Paul adds, “for love’s sake</w:t>
      </w:r>
      <w:r w:rsidR="00A31C53">
        <w:rPr>
          <w:bCs/>
          <w:sz w:val="28"/>
          <w:szCs w:val="28"/>
        </w:rPr>
        <w:t>.</w:t>
      </w:r>
      <w:r w:rsidR="005C588B" w:rsidRPr="00A3675F">
        <w:rPr>
          <w:bCs/>
          <w:sz w:val="28"/>
          <w:szCs w:val="28"/>
        </w:rPr>
        <w:t>”</w:t>
      </w:r>
      <w:r w:rsidR="003A7810" w:rsidRPr="00A3675F">
        <w:rPr>
          <w:bCs/>
          <w:sz w:val="28"/>
          <w:szCs w:val="28"/>
        </w:rPr>
        <w:t xml:space="preserve"> </w:t>
      </w:r>
      <w:r w:rsidR="00A31C53">
        <w:rPr>
          <w:bCs/>
          <w:sz w:val="28"/>
          <w:szCs w:val="28"/>
        </w:rPr>
        <w:t>He</w:t>
      </w:r>
      <w:r w:rsidR="003A7810" w:rsidRPr="00A3675F">
        <w:rPr>
          <w:bCs/>
          <w:sz w:val="28"/>
          <w:szCs w:val="28"/>
        </w:rPr>
        <w:t xml:space="preserve"> is challenging Philemon’s heart</w:t>
      </w:r>
      <w:r w:rsidR="00A31C53">
        <w:rPr>
          <w:bCs/>
          <w:sz w:val="28"/>
          <w:szCs w:val="28"/>
        </w:rPr>
        <w:t>, “</w:t>
      </w:r>
      <w:r w:rsidR="00F9603A" w:rsidRPr="00A3675F">
        <w:rPr>
          <w:bCs/>
          <w:sz w:val="28"/>
          <w:szCs w:val="28"/>
        </w:rPr>
        <w:t xml:space="preserve">demonstrate your love Philemon </w:t>
      </w:r>
      <w:r w:rsidR="003A7810" w:rsidRPr="00A3675F">
        <w:rPr>
          <w:bCs/>
          <w:sz w:val="28"/>
          <w:szCs w:val="28"/>
        </w:rPr>
        <w:t>in Christian fellowship</w:t>
      </w:r>
      <w:r w:rsidR="005C588B" w:rsidRPr="00A3675F">
        <w:rPr>
          <w:bCs/>
          <w:sz w:val="28"/>
          <w:szCs w:val="28"/>
        </w:rPr>
        <w:t>.”</w:t>
      </w:r>
      <w:r w:rsidR="00F9603A" w:rsidRPr="00A3675F">
        <w:rPr>
          <w:bCs/>
          <w:sz w:val="28"/>
          <w:szCs w:val="28"/>
        </w:rPr>
        <w:t xml:space="preserve"> </w:t>
      </w:r>
    </w:p>
    <w:p w14:paraId="29F3FDE4" w14:textId="77777777" w:rsidR="00265370" w:rsidRPr="00265370" w:rsidRDefault="00265370">
      <w:pPr>
        <w:rPr>
          <w:color w:val="EE0000"/>
          <w:sz w:val="28"/>
          <w:szCs w:val="28"/>
        </w:rPr>
      </w:pPr>
    </w:p>
    <w:tbl>
      <w:tblPr>
        <w:tblStyle w:val="TableGrid"/>
        <w:tblW w:w="0" w:type="auto"/>
        <w:tblLook w:val="04A0" w:firstRow="1" w:lastRow="0" w:firstColumn="1" w:lastColumn="0" w:noHBand="0" w:noVBand="1"/>
      </w:tblPr>
      <w:tblGrid>
        <w:gridCol w:w="9350"/>
      </w:tblGrid>
      <w:tr w:rsidR="00A3675F" w:rsidRPr="00A3675F" w14:paraId="5E5D2E7C" w14:textId="77777777">
        <w:tc>
          <w:tcPr>
            <w:tcW w:w="9350" w:type="dxa"/>
          </w:tcPr>
          <w:p w14:paraId="3AC623EE" w14:textId="6CBB0441" w:rsidR="00A3675F" w:rsidRPr="00A3675F" w:rsidRDefault="00046079" w:rsidP="00985737">
            <w:pPr>
              <w:rPr>
                <w:color w:val="000000"/>
                <w:sz w:val="28"/>
                <w:szCs w:val="28"/>
              </w:rPr>
            </w:pPr>
            <w:r>
              <w:rPr>
                <w:color w:val="000000"/>
                <w:sz w:val="28"/>
                <w:szCs w:val="28"/>
              </w:rPr>
              <w:t xml:space="preserve">Some </w:t>
            </w:r>
            <w:r w:rsidR="00A3675F" w:rsidRPr="00A3675F">
              <w:rPr>
                <w:color w:val="000000"/>
                <w:sz w:val="28"/>
                <w:szCs w:val="28"/>
              </w:rPr>
              <w:t xml:space="preserve">Biblical commentators </w:t>
            </w:r>
            <w:r w:rsidRPr="00A3675F">
              <w:rPr>
                <w:color w:val="000000"/>
                <w:sz w:val="28"/>
                <w:szCs w:val="28"/>
              </w:rPr>
              <w:t>perceiv</w:t>
            </w:r>
            <w:r>
              <w:rPr>
                <w:color w:val="000000"/>
                <w:sz w:val="28"/>
                <w:szCs w:val="28"/>
              </w:rPr>
              <w:t>ed</w:t>
            </w:r>
            <w:r w:rsidR="00A3675F" w:rsidRPr="00A3675F">
              <w:rPr>
                <w:color w:val="000000"/>
                <w:sz w:val="28"/>
                <w:szCs w:val="28"/>
              </w:rPr>
              <w:t xml:space="preserve"> Onesimus </w:t>
            </w:r>
            <w:r>
              <w:rPr>
                <w:color w:val="000000"/>
                <w:sz w:val="28"/>
                <w:szCs w:val="28"/>
              </w:rPr>
              <w:t xml:space="preserve">situation </w:t>
            </w:r>
            <w:r w:rsidR="00A3675F" w:rsidRPr="00A3675F">
              <w:rPr>
                <w:color w:val="000000"/>
                <w:sz w:val="28"/>
                <w:szCs w:val="28"/>
              </w:rPr>
              <w:t xml:space="preserve">from the perspective of </w:t>
            </w:r>
            <w:r>
              <w:rPr>
                <w:color w:val="000000"/>
                <w:sz w:val="28"/>
                <w:szCs w:val="28"/>
              </w:rPr>
              <w:t>an</w:t>
            </w:r>
            <w:r w:rsidR="00A3675F" w:rsidRPr="00A3675F">
              <w:rPr>
                <w:color w:val="000000"/>
                <w:sz w:val="28"/>
                <w:szCs w:val="28"/>
              </w:rPr>
              <w:t xml:space="preserve"> enslaver. On the other hand, those who have an ancestral connection to slavery most likely consider the runaway heroic and not evil. There are Bible scholars who consider chattel slavery during biblical times not as harsh as our African American ancestors endured. </w:t>
            </w:r>
            <w:r w:rsidR="00A3675F" w:rsidRPr="00A3675F">
              <w:rPr>
                <w:i/>
                <w:iCs/>
                <w:color w:val="000000"/>
                <w:sz w:val="28"/>
                <w:szCs w:val="28"/>
              </w:rPr>
              <w:t>Roman enslaved were often whipped, branded or cruelly mistreated. Their owners could also kill them for any reason and would face no punishment</w:t>
            </w:r>
            <w:r w:rsidR="00A3675F" w:rsidRPr="00A3675F">
              <w:rPr>
                <w:rStyle w:val="FootnoteReference"/>
                <w:i/>
                <w:iCs/>
                <w:color w:val="000000"/>
                <w:sz w:val="28"/>
                <w:szCs w:val="28"/>
              </w:rPr>
              <w:footnoteReference w:id="5"/>
            </w:r>
            <w:r w:rsidR="00A3675F" w:rsidRPr="00A3675F">
              <w:rPr>
                <w:i/>
                <w:iCs/>
                <w:color w:val="000000"/>
                <w:sz w:val="28"/>
                <w:szCs w:val="28"/>
              </w:rPr>
              <w:t>.</w:t>
            </w:r>
            <w:r w:rsidR="00A3675F" w:rsidRPr="00A3675F">
              <w:rPr>
                <w:color w:val="000000"/>
                <w:sz w:val="28"/>
                <w:szCs w:val="28"/>
              </w:rPr>
              <w:t xml:space="preserve"> </w:t>
            </w:r>
            <w:r w:rsidR="00A3675F" w:rsidRPr="00A3675F">
              <w:rPr>
                <w:i/>
                <w:iCs/>
                <w:color w:val="000000"/>
                <w:sz w:val="28"/>
                <w:szCs w:val="28"/>
              </w:rPr>
              <w:t>The question is: do you think Jesus was beaten with the only cat of nine tails in the whole Roman empire?</w:t>
            </w:r>
          </w:p>
        </w:tc>
      </w:tr>
    </w:tbl>
    <w:p w14:paraId="418CB4C4" w14:textId="77777777" w:rsidR="003A7810" w:rsidRDefault="003A7810" w:rsidP="003D1CD9">
      <w:pPr>
        <w:rPr>
          <w:color w:val="000000"/>
          <w:sz w:val="28"/>
          <w:szCs w:val="28"/>
        </w:rPr>
      </w:pPr>
    </w:p>
    <w:p w14:paraId="444F6FEB" w14:textId="3A0EA822" w:rsidR="003D1CD9" w:rsidRDefault="003D1CD9" w:rsidP="003D1CD9">
      <w:pPr>
        <w:rPr>
          <w:color w:val="000000"/>
          <w:sz w:val="28"/>
          <w:szCs w:val="28"/>
        </w:rPr>
      </w:pPr>
      <w:r>
        <w:rPr>
          <w:color w:val="000000"/>
          <w:sz w:val="28"/>
          <w:szCs w:val="28"/>
        </w:rPr>
        <w:t xml:space="preserve">Could it be Onesimus wanted his freedom regardless of how good or bad his circumstances were? During our ancestors’ enslavement, there were three categories of enslaved: </w:t>
      </w:r>
      <w:r>
        <w:rPr>
          <w:b/>
          <w:color w:val="000000"/>
          <w:sz w:val="28"/>
          <w:szCs w:val="28"/>
        </w:rPr>
        <w:t>1)</w:t>
      </w:r>
      <w:r>
        <w:rPr>
          <w:color w:val="000000"/>
          <w:sz w:val="28"/>
          <w:szCs w:val="28"/>
        </w:rPr>
        <w:t xml:space="preserve"> those who had “</w:t>
      </w:r>
      <w:r w:rsidRPr="002A58ED">
        <w:rPr>
          <w:i/>
          <w:iCs/>
          <w:color w:val="000000"/>
          <w:sz w:val="28"/>
          <w:szCs w:val="28"/>
        </w:rPr>
        <w:t>good</w:t>
      </w:r>
      <w:r>
        <w:rPr>
          <w:color w:val="000000"/>
          <w:sz w:val="28"/>
          <w:szCs w:val="28"/>
        </w:rPr>
        <w:t xml:space="preserve">” enslavers, slavery was good to them. </w:t>
      </w:r>
      <w:r>
        <w:rPr>
          <w:b/>
          <w:color w:val="000000"/>
          <w:sz w:val="28"/>
          <w:szCs w:val="28"/>
        </w:rPr>
        <w:t>2)</w:t>
      </w:r>
      <w:r>
        <w:rPr>
          <w:color w:val="000000"/>
          <w:sz w:val="28"/>
          <w:szCs w:val="28"/>
        </w:rPr>
        <w:t xml:space="preserve"> Those with </w:t>
      </w:r>
      <w:r w:rsidR="002A58ED" w:rsidRPr="002A58ED">
        <w:rPr>
          <w:i/>
          <w:iCs/>
          <w:color w:val="000000"/>
          <w:sz w:val="28"/>
          <w:szCs w:val="28"/>
        </w:rPr>
        <w:t>“merciless”</w:t>
      </w:r>
      <w:r>
        <w:rPr>
          <w:color w:val="000000"/>
          <w:sz w:val="28"/>
          <w:szCs w:val="28"/>
        </w:rPr>
        <w:t xml:space="preserve"> enslavers, </w:t>
      </w:r>
      <w:r>
        <w:rPr>
          <w:b/>
          <w:color w:val="000000"/>
          <w:sz w:val="28"/>
          <w:szCs w:val="28"/>
        </w:rPr>
        <w:t>3)</w:t>
      </w:r>
      <w:r>
        <w:rPr>
          <w:color w:val="000000"/>
          <w:sz w:val="28"/>
          <w:szCs w:val="28"/>
        </w:rPr>
        <w:t xml:space="preserve"> Those who believed it was their right to be free. </w:t>
      </w:r>
    </w:p>
    <w:p w14:paraId="5F8FA3C5" w14:textId="74BB657C" w:rsidR="006B0CFD" w:rsidRDefault="00A3675F">
      <w:pPr>
        <w:rPr>
          <w:color w:val="000000"/>
          <w:sz w:val="28"/>
          <w:szCs w:val="28"/>
        </w:rPr>
      </w:pPr>
      <w:r>
        <w:rPr>
          <w:b/>
          <w:color w:val="000000"/>
          <w:sz w:val="28"/>
          <w:szCs w:val="28"/>
        </w:rPr>
        <w:lastRenderedPageBreak/>
        <w:t xml:space="preserve">For Onesimus Please </w:t>
      </w:r>
      <w:r w:rsidRPr="00870928">
        <w:rPr>
          <w:b/>
          <w:color w:val="000000"/>
          <w:sz w:val="28"/>
          <w:szCs w:val="28"/>
        </w:rPr>
        <w:t>(Philemon:10-1</w:t>
      </w:r>
      <w:r w:rsidR="006D36CC" w:rsidRPr="00870928">
        <w:rPr>
          <w:b/>
          <w:color w:val="000000"/>
          <w:sz w:val="28"/>
          <w:szCs w:val="28"/>
        </w:rPr>
        <w:t>4</w:t>
      </w:r>
      <w:r w:rsidRPr="00870928">
        <w:rPr>
          <w:b/>
          <w:color w:val="000000"/>
          <w:sz w:val="28"/>
          <w:szCs w:val="28"/>
        </w:rPr>
        <w:t>)</w:t>
      </w:r>
      <w:r w:rsidR="00870928" w:rsidRPr="00870928">
        <w:rPr>
          <w:b/>
          <w:color w:val="000000"/>
          <w:sz w:val="28"/>
          <w:szCs w:val="28"/>
        </w:rPr>
        <w:t>:</w:t>
      </w:r>
      <w:r>
        <w:rPr>
          <w:b/>
          <w:color w:val="000000"/>
          <w:sz w:val="28"/>
          <w:szCs w:val="28"/>
        </w:rPr>
        <w:t xml:space="preserve"> </w:t>
      </w:r>
      <w:r w:rsidR="006D36CC">
        <w:rPr>
          <w:color w:val="000000"/>
          <w:sz w:val="28"/>
          <w:szCs w:val="28"/>
        </w:rPr>
        <w:t xml:space="preserve">Paul </w:t>
      </w:r>
      <w:r w:rsidR="00983718">
        <w:rPr>
          <w:color w:val="000000"/>
          <w:sz w:val="28"/>
          <w:szCs w:val="28"/>
        </w:rPr>
        <w:t>reminded</w:t>
      </w:r>
      <w:r w:rsidR="006D36CC">
        <w:rPr>
          <w:color w:val="000000"/>
          <w:sz w:val="28"/>
          <w:szCs w:val="28"/>
        </w:rPr>
        <w:t xml:space="preserve"> Philemon he is also Paul’s spiritual son. </w:t>
      </w:r>
      <w:r>
        <w:rPr>
          <w:color w:val="000000"/>
          <w:sz w:val="28"/>
          <w:szCs w:val="28"/>
        </w:rPr>
        <w:t xml:space="preserve">Paul </w:t>
      </w:r>
      <w:r w:rsidR="006D36CC">
        <w:rPr>
          <w:color w:val="000000"/>
          <w:sz w:val="28"/>
          <w:szCs w:val="28"/>
        </w:rPr>
        <w:t>pleads</w:t>
      </w:r>
      <w:r>
        <w:rPr>
          <w:color w:val="000000"/>
          <w:sz w:val="28"/>
          <w:szCs w:val="28"/>
        </w:rPr>
        <w:t xml:space="preserve"> </w:t>
      </w:r>
      <w:r w:rsidR="00983718">
        <w:rPr>
          <w:color w:val="000000"/>
          <w:sz w:val="28"/>
          <w:szCs w:val="28"/>
        </w:rPr>
        <w:t xml:space="preserve">with </w:t>
      </w:r>
      <w:r>
        <w:rPr>
          <w:color w:val="000000"/>
          <w:sz w:val="28"/>
          <w:szCs w:val="28"/>
        </w:rPr>
        <w:t xml:space="preserve">Philemon to consider the situation in Onesimus’s favor. </w:t>
      </w:r>
      <w:r w:rsidR="006D36CC">
        <w:rPr>
          <w:color w:val="000000"/>
          <w:sz w:val="28"/>
          <w:szCs w:val="28"/>
        </w:rPr>
        <w:t>Paul adopts Onesimus, i</w:t>
      </w:r>
      <w:r>
        <w:rPr>
          <w:color w:val="000000"/>
          <w:sz w:val="28"/>
          <w:szCs w:val="28"/>
        </w:rPr>
        <w:t xml:space="preserve">n his attempt to persuade Philemon to </w:t>
      </w:r>
      <w:r w:rsidR="00CB3FF9">
        <w:rPr>
          <w:color w:val="000000"/>
          <w:sz w:val="28"/>
          <w:szCs w:val="28"/>
        </w:rPr>
        <w:t>exchange</w:t>
      </w:r>
      <w:r>
        <w:rPr>
          <w:color w:val="000000"/>
          <w:sz w:val="28"/>
          <w:szCs w:val="28"/>
        </w:rPr>
        <w:t xml:space="preserve"> Onesimus from enslave</w:t>
      </w:r>
      <w:r w:rsidR="006D36CC">
        <w:rPr>
          <w:color w:val="000000"/>
          <w:sz w:val="28"/>
          <w:szCs w:val="28"/>
        </w:rPr>
        <w:t>d</w:t>
      </w:r>
      <w:r>
        <w:rPr>
          <w:color w:val="000000"/>
          <w:sz w:val="28"/>
          <w:szCs w:val="28"/>
        </w:rPr>
        <w:t xml:space="preserve"> to his brother in Christ</w:t>
      </w:r>
      <w:r w:rsidR="006D36CC">
        <w:rPr>
          <w:color w:val="000000"/>
          <w:sz w:val="28"/>
          <w:szCs w:val="28"/>
        </w:rPr>
        <w:t>.</w:t>
      </w:r>
      <w:r>
        <w:rPr>
          <w:color w:val="000000"/>
          <w:sz w:val="28"/>
          <w:szCs w:val="28"/>
        </w:rPr>
        <w:t xml:space="preserve"> </w:t>
      </w:r>
      <w:r w:rsidR="00F9603A" w:rsidRPr="00F9603A">
        <w:rPr>
          <w:sz w:val="28"/>
          <w:szCs w:val="28"/>
          <w:shd w:val="clear" w:color="auto" w:fill="FFFFFF"/>
        </w:rPr>
        <w:t>Paul</w:t>
      </w:r>
      <w:r w:rsidR="00CE7324" w:rsidRPr="00F9603A">
        <w:rPr>
          <w:sz w:val="28"/>
          <w:szCs w:val="28"/>
          <w:shd w:val="clear" w:color="auto" w:fill="FFFFFF"/>
        </w:rPr>
        <w:t xml:space="preserve"> pleads </w:t>
      </w:r>
      <w:r w:rsidR="002A58ED">
        <w:rPr>
          <w:sz w:val="28"/>
          <w:szCs w:val="28"/>
          <w:shd w:val="clear" w:color="auto" w:fill="FFFFFF"/>
        </w:rPr>
        <w:t>through</w:t>
      </w:r>
      <w:r w:rsidR="00CE7324" w:rsidRPr="00F9603A">
        <w:rPr>
          <w:sz w:val="28"/>
          <w:szCs w:val="28"/>
          <w:shd w:val="clear" w:color="auto" w:fill="FFFFFF"/>
        </w:rPr>
        <w:t xml:space="preserve"> fatherly love. He puts himself side by side with </w:t>
      </w:r>
      <w:r w:rsidR="00F9603A" w:rsidRPr="00F9603A">
        <w:rPr>
          <w:sz w:val="28"/>
          <w:szCs w:val="28"/>
          <w:shd w:val="clear" w:color="auto" w:fill="FFFFFF"/>
        </w:rPr>
        <w:t>Onesimus</w:t>
      </w:r>
      <w:r w:rsidR="00CE7324" w:rsidRPr="00F9603A">
        <w:rPr>
          <w:sz w:val="28"/>
          <w:szCs w:val="28"/>
          <w:shd w:val="clear" w:color="auto" w:fill="FFFFFF"/>
        </w:rPr>
        <w:t xml:space="preserve"> and calls him </w:t>
      </w:r>
      <w:r w:rsidR="00CE7324" w:rsidRPr="00F9603A">
        <w:rPr>
          <w:sz w:val="28"/>
          <w:szCs w:val="28"/>
        </w:rPr>
        <w:t>his son</w:t>
      </w:r>
      <w:r w:rsidR="00CE7324" w:rsidRPr="00F9603A">
        <w:rPr>
          <w:sz w:val="28"/>
          <w:szCs w:val="28"/>
          <w:shd w:val="clear" w:color="auto" w:fill="FFFFFF"/>
        </w:rPr>
        <w:t xml:space="preserve">. </w:t>
      </w:r>
      <w:r w:rsidR="006D36CC">
        <w:rPr>
          <w:bCs/>
          <w:color w:val="000000"/>
          <w:sz w:val="28"/>
          <w:szCs w:val="28"/>
        </w:rPr>
        <w:t xml:space="preserve">In the </w:t>
      </w:r>
      <w:r w:rsidRPr="006D36CC">
        <w:rPr>
          <w:bCs/>
          <w:color w:val="000000"/>
          <w:sz w:val="28"/>
          <w:szCs w:val="28"/>
        </w:rPr>
        <w:t>past</w:t>
      </w:r>
      <w:r w:rsidR="000A0A80" w:rsidRPr="006D36CC">
        <w:rPr>
          <w:bCs/>
        </w:rPr>
        <w:t xml:space="preserve"> </w:t>
      </w:r>
      <w:r w:rsidR="00CB3FF9" w:rsidRPr="00F9603A">
        <w:rPr>
          <w:sz w:val="28"/>
          <w:szCs w:val="28"/>
          <w:shd w:val="clear" w:color="auto" w:fill="FFFFFF"/>
        </w:rPr>
        <w:t>Onesimus</w:t>
      </w:r>
      <w:r w:rsidRPr="006D36CC">
        <w:rPr>
          <w:bCs/>
          <w:color w:val="000000"/>
          <w:sz w:val="28"/>
          <w:szCs w:val="28"/>
        </w:rPr>
        <w:t xml:space="preserve"> was </w:t>
      </w:r>
      <w:r w:rsidR="006D36CC" w:rsidRPr="006D36CC">
        <w:rPr>
          <w:bCs/>
          <w:color w:val="000000"/>
          <w:sz w:val="28"/>
          <w:szCs w:val="28"/>
        </w:rPr>
        <w:t>useless</w:t>
      </w:r>
      <w:r w:rsidRPr="006D36CC">
        <w:rPr>
          <w:bCs/>
          <w:color w:val="000000"/>
          <w:sz w:val="28"/>
          <w:szCs w:val="28"/>
        </w:rPr>
        <w:t xml:space="preserve">, but now </w:t>
      </w:r>
      <w:r w:rsidR="00CB3FF9">
        <w:rPr>
          <w:bCs/>
          <w:color w:val="000000"/>
          <w:sz w:val="28"/>
          <w:szCs w:val="28"/>
        </w:rPr>
        <w:t xml:space="preserve">he’s </w:t>
      </w:r>
      <w:r w:rsidR="006D36CC">
        <w:rPr>
          <w:bCs/>
          <w:color w:val="000000"/>
          <w:sz w:val="28"/>
          <w:szCs w:val="28"/>
        </w:rPr>
        <w:t>useful</w:t>
      </w:r>
      <w:r w:rsidRPr="006D36CC">
        <w:rPr>
          <w:bCs/>
          <w:color w:val="000000"/>
          <w:sz w:val="28"/>
          <w:szCs w:val="28"/>
        </w:rPr>
        <w:t>.</w:t>
      </w:r>
      <w:r w:rsidR="006D36CC">
        <w:rPr>
          <w:bCs/>
          <w:color w:val="000000"/>
          <w:sz w:val="28"/>
          <w:szCs w:val="28"/>
        </w:rPr>
        <w:t xml:space="preserve"> </w:t>
      </w:r>
      <w:r w:rsidR="006D36CC">
        <w:rPr>
          <w:color w:val="000000"/>
          <w:sz w:val="28"/>
          <w:szCs w:val="28"/>
        </w:rPr>
        <w:t>W</w:t>
      </w:r>
      <w:r w:rsidR="00DE2F6C">
        <w:rPr>
          <w:color w:val="000000"/>
          <w:sz w:val="28"/>
          <w:szCs w:val="28"/>
        </w:rPr>
        <w:t xml:space="preserve">hy </w:t>
      </w:r>
      <w:r w:rsidR="006D36CC">
        <w:rPr>
          <w:color w:val="000000"/>
          <w:sz w:val="28"/>
          <w:szCs w:val="28"/>
        </w:rPr>
        <w:t xml:space="preserve">was </w:t>
      </w:r>
      <w:r w:rsidR="00DE2F6C">
        <w:rPr>
          <w:color w:val="000000"/>
          <w:sz w:val="28"/>
          <w:szCs w:val="28"/>
        </w:rPr>
        <w:t xml:space="preserve">Onesimus considered </w:t>
      </w:r>
      <w:r w:rsidR="00CB3FF9">
        <w:rPr>
          <w:color w:val="000000"/>
          <w:sz w:val="28"/>
          <w:szCs w:val="28"/>
        </w:rPr>
        <w:t>“</w:t>
      </w:r>
      <w:r w:rsidR="00DE2F6C">
        <w:rPr>
          <w:color w:val="000000"/>
          <w:sz w:val="28"/>
          <w:szCs w:val="28"/>
        </w:rPr>
        <w:t>unprofitable</w:t>
      </w:r>
      <w:r w:rsidR="00CB3FF9">
        <w:rPr>
          <w:color w:val="000000"/>
          <w:sz w:val="28"/>
          <w:szCs w:val="28"/>
        </w:rPr>
        <w:t>”</w:t>
      </w:r>
      <w:r w:rsidR="006D36CC">
        <w:rPr>
          <w:color w:val="000000"/>
          <w:sz w:val="28"/>
          <w:szCs w:val="28"/>
        </w:rPr>
        <w:t>?</w:t>
      </w:r>
      <w:r>
        <w:rPr>
          <w:color w:val="000000"/>
          <w:sz w:val="28"/>
          <w:szCs w:val="28"/>
        </w:rPr>
        <w:t xml:space="preserve"> Is it because he ran away? Now, he is coming into the family of Christ, and he is considered </w:t>
      </w:r>
      <w:r w:rsidR="00CB3FF9">
        <w:rPr>
          <w:color w:val="000000"/>
          <w:sz w:val="28"/>
          <w:szCs w:val="28"/>
        </w:rPr>
        <w:t>“</w:t>
      </w:r>
      <w:r>
        <w:rPr>
          <w:color w:val="000000"/>
          <w:sz w:val="28"/>
          <w:szCs w:val="28"/>
        </w:rPr>
        <w:t>profitable</w:t>
      </w:r>
      <w:proofErr w:type="gramStart"/>
      <w:r w:rsidR="00CB3FF9">
        <w:rPr>
          <w:color w:val="000000"/>
          <w:sz w:val="28"/>
          <w:szCs w:val="28"/>
        </w:rPr>
        <w:t>”</w:t>
      </w:r>
      <w:r>
        <w:rPr>
          <w:color w:val="000000"/>
          <w:sz w:val="28"/>
          <w:szCs w:val="28"/>
        </w:rPr>
        <w:t>.</w:t>
      </w:r>
      <w:proofErr w:type="gramEnd"/>
      <w:r>
        <w:rPr>
          <w:color w:val="000000"/>
          <w:sz w:val="28"/>
          <w:szCs w:val="28"/>
        </w:rPr>
        <w:t xml:space="preserve"> This </w:t>
      </w:r>
      <w:r w:rsidR="00F76EAA">
        <w:rPr>
          <w:color w:val="000000"/>
          <w:sz w:val="28"/>
          <w:szCs w:val="28"/>
        </w:rPr>
        <w:t>is an example of</w:t>
      </w:r>
      <w:r>
        <w:rPr>
          <w:color w:val="000000"/>
          <w:sz w:val="28"/>
          <w:szCs w:val="28"/>
        </w:rPr>
        <w:t xml:space="preserve"> </w:t>
      </w:r>
      <w:r w:rsidR="00CB3FF9">
        <w:rPr>
          <w:color w:val="000000"/>
          <w:sz w:val="28"/>
          <w:szCs w:val="28"/>
        </w:rPr>
        <w:t xml:space="preserve">a person </w:t>
      </w:r>
      <w:r>
        <w:rPr>
          <w:color w:val="000000"/>
          <w:sz w:val="28"/>
          <w:szCs w:val="28"/>
        </w:rPr>
        <w:t xml:space="preserve">coming into </w:t>
      </w:r>
      <w:r w:rsidR="00CB3FF9">
        <w:rPr>
          <w:color w:val="000000"/>
          <w:sz w:val="28"/>
          <w:szCs w:val="28"/>
        </w:rPr>
        <w:t>their</w:t>
      </w:r>
      <w:r>
        <w:rPr>
          <w:color w:val="000000"/>
          <w:sz w:val="28"/>
          <w:szCs w:val="28"/>
        </w:rPr>
        <w:t xml:space="preserve"> relationship with Christ, redeemed and having their sins forgiven. The debt is free and clear.</w:t>
      </w:r>
      <w:hyperlink r:id="rId19">
        <w:r w:rsidR="006B0CFD">
          <w:rPr>
            <w:color w:val="0070C0"/>
            <w:sz w:val="28"/>
            <w:szCs w:val="28"/>
            <w:u w:val="single"/>
          </w:rPr>
          <w:t>(2nd Corinthians 5:16-18)</w:t>
        </w:r>
      </w:hyperlink>
    </w:p>
    <w:p w14:paraId="79E32867" w14:textId="4A10A3FC" w:rsidR="006B0CFD" w:rsidRPr="00724714" w:rsidRDefault="006B0CFD">
      <w:pPr>
        <w:rPr>
          <w:sz w:val="28"/>
          <w:szCs w:val="28"/>
        </w:rPr>
      </w:pPr>
    </w:p>
    <w:p w14:paraId="2AFF31D7" w14:textId="6378F987" w:rsidR="006D36CC" w:rsidRPr="007D7A7E" w:rsidRDefault="006D36CC" w:rsidP="006D36CC">
      <w:pPr>
        <w:rPr>
          <w:sz w:val="28"/>
          <w:szCs w:val="28"/>
        </w:rPr>
      </w:pPr>
      <w:r w:rsidRPr="007D7A7E">
        <w:rPr>
          <w:sz w:val="28"/>
          <w:szCs w:val="28"/>
        </w:rPr>
        <w:t>Onesimus’s lack of agency is apparent</w:t>
      </w:r>
      <w:proofErr w:type="gramStart"/>
      <w:r w:rsidR="00CB3FF9">
        <w:rPr>
          <w:sz w:val="28"/>
          <w:szCs w:val="28"/>
        </w:rPr>
        <w:t xml:space="preserve">. </w:t>
      </w:r>
      <w:r w:rsidRPr="007D7A7E">
        <w:rPr>
          <w:sz w:val="28"/>
          <w:szCs w:val="28"/>
        </w:rPr>
        <w:t xml:space="preserve"> </w:t>
      </w:r>
      <w:proofErr w:type="gramEnd"/>
      <w:r w:rsidR="00CB3FF9">
        <w:rPr>
          <w:sz w:val="28"/>
          <w:szCs w:val="28"/>
        </w:rPr>
        <w:t>H</w:t>
      </w:r>
      <w:r w:rsidRPr="007D7A7E">
        <w:rPr>
          <w:sz w:val="28"/>
          <w:szCs w:val="28"/>
        </w:rPr>
        <w:t>e has no voice and no say in the matter of his return.</w:t>
      </w:r>
      <w:r w:rsidRPr="007D7A7E">
        <w:rPr>
          <w:sz w:val="28"/>
          <w:szCs w:val="28"/>
          <w:vertAlign w:val="superscript"/>
        </w:rPr>
        <w:footnoteReference w:id="6"/>
      </w:r>
      <w:r w:rsidRPr="007D7A7E">
        <w:rPr>
          <w:sz w:val="28"/>
          <w:szCs w:val="28"/>
        </w:rPr>
        <w:t xml:space="preserve"> Traditional text does not explain how Onesimus met Paul while in Rome. The text illustrates</w:t>
      </w:r>
      <w:r w:rsidRPr="007D7A7E">
        <w:t xml:space="preserve"> </w:t>
      </w:r>
      <w:r w:rsidRPr="007D7A7E">
        <w:rPr>
          <w:sz w:val="28"/>
          <w:szCs w:val="28"/>
        </w:rPr>
        <w:t>how Paul pleads with Philemon to receive Onesimus as a brother instead of a slave. In the Catholic historical tradition, Onesimus became a Christian through Paul’s teaching, and later the Bishop of Ephesus.</w:t>
      </w:r>
      <w:r w:rsidRPr="007D7A7E">
        <w:rPr>
          <w:sz w:val="28"/>
          <w:szCs w:val="28"/>
          <w:vertAlign w:val="superscript"/>
        </w:rPr>
        <w:footnoteReference w:id="7"/>
      </w:r>
    </w:p>
    <w:p w14:paraId="18DFF84D" w14:textId="77777777" w:rsidR="00F76EAA" w:rsidRDefault="00F76EAA">
      <w:pPr>
        <w:rPr>
          <w:b/>
          <w:color w:val="000000"/>
          <w:sz w:val="28"/>
          <w:szCs w:val="28"/>
        </w:rPr>
      </w:pPr>
    </w:p>
    <w:tbl>
      <w:tblPr>
        <w:tblStyle w:val="TableGrid"/>
        <w:tblW w:w="0" w:type="auto"/>
        <w:tblLook w:val="04A0" w:firstRow="1" w:lastRow="0" w:firstColumn="1" w:lastColumn="0" w:noHBand="0" w:noVBand="1"/>
      </w:tblPr>
      <w:tblGrid>
        <w:gridCol w:w="9350"/>
      </w:tblGrid>
      <w:tr w:rsidR="00F76EAA" w:rsidRPr="00F76EAA" w14:paraId="6643F26B" w14:textId="77777777">
        <w:tc>
          <w:tcPr>
            <w:tcW w:w="0" w:type="auto"/>
          </w:tcPr>
          <w:p w14:paraId="6EC3BD59" w14:textId="552517E7" w:rsidR="00F76EAA" w:rsidRPr="00F76EAA" w:rsidRDefault="00F76EAA" w:rsidP="005B5EC1">
            <w:pPr>
              <w:rPr>
                <w:color w:val="000000"/>
                <w:sz w:val="28"/>
                <w:szCs w:val="28"/>
              </w:rPr>
            </w:pPr>
            <w:r w:rsidRPr="00F76EAA">
              <w:rPr>
                <w:color w:val="000000"/>
                <w:sz w:val="28"/>
                <w:szCs w:val="28"/>
              </w:rPr>
              <w:t xml:space="preserve">Our community celebrates our enslaved ancestors who escaped to freedom. </w:t>
            </w:r>
            <w:r w:rsidRPr="00F76EAA">
              <w:rPr>
                <w:b/>
                <w:color w:val="000000"/>
                <w:sz w:val="28"/>
                <w:szCs w:val="28"/>
              </w:rPr>
              <w:t>We should consider three things</w:t>
            </w:r>
            <w:r w:rsidRPr="00F76EAA">
              <w:rPr>
                <w:color w:val="000000"/>
                <w:sz w:val="28"/>
                <w:szCs w:val="28"/>
              </w:rPr>
              <w:t xml:space="preserve">: </w:t>
            </w:r>
            <w:r w:rsidRPr="00F76EAA">
              <w:rPr>
                <w:b/>
                <w:color w:val="000000"/>
                <w:sz w:val="28"/>
                <w:szCs w:val="28"/>
              </w:rPr>
              <w:t>1)</w:t>
            </w:r>
            <w:r w:rsidRPr="00F76EAA">
              <w:rPr>
                <w:color w:val="000000"/>
                <w:sz w:val="28"/>
                <w:szCs w:val="28"/>
              </w:rPr>
              <w:t xml:space="preserve"> would Paul have kept Onesimus; </w:t>
            </w:r>
            <w:r w:rsidRPr="00F76EAA">
              <w:rPr>
                <w:b/>
                <w:color w:val="000000"/>
                <w:sz w:val="28"/>
                <w:szCs w:val="28"/>
              </w:rPr>
              <w:t>2)</w:t>
            </w:r>
            <w:r w:rsidRPr="00F76EAA">
              <w:rPr>
                <w:color w:val="000000"/>
                <w:sz w:val="28"/>
                <w:szCs w:val="28"/>
              </w:rPr>
              <w:t xml:space="preserve"> Paul mentions he would not keep Onesimus without Philemon’s permission. </w:t>
            </w:r>
            <w:r w:rsidRPr="00F76EAA">
              <w:rPr>
                <w:b/>
                <w:color w:val="000000"/>
                <w:sz w:val="28"/>
                <w:szCs w:val="28"/>
              </w:rPr>
              <w:t>3)</w:t>
            </w:r>
            <w:r w:rsidRPr="00F76EAA">
              <w:rPr>
                <w:color w:val="000000"/>
                <w:sz w:val="28"/>
                <w:szCs w:val="28"/>
              </w:rPr>
              <w:t xml:space="preserve"> If Paul considers Onesimus an asset</w:t>
            </w:r>
            <w:r>
              <w:rPr>
                <w:color w:val="000000"/>
                <w:sz w:val="28"/>
                <w:szCs w:val="28"/>
              </w:rPr>
              <w:t>.</w:t>
            </w:r>
            <w:r w:rsidRPr="00F76EAA">
              <w:rPr>
                <w:color w:val="000000"/>
                <w:sz w:val="28"/>
                <w:szCs w:val="28"/>
              </w:rPr>
              <w:t xml:space="preserve"> </w:t>
            </w:r>
            <w:r>
              <w:rPr>
                <w:color w:val="000000"/>
                <w:sz w:val="28"/>
                <w:szCs w:val="28"/>
              </w:rPr>
              <w:t>W</w:t>
            </w:r>
            <w:r w:rsidRPr="00F76EAA">
              <w:rPr>
                <w:color w:val="000000"/>
                <w:sz w:val="28"/>
                <w:szCs w:val="28"/>
              </w:rPr>
              <w:t>hy is Onesimus sometimes labeled unprofitable??</w:t>
            </w:r>
          </w:p>
        </w:tc>
      </w:tr>
    </w:tbl>
    <w:p w14:paraId="63FB4418" w14:textId="77777777" w:rsidR="00DE2F6C" w:rsidRDefault="00DE2F6C">
      <w:pPr>
        <w:rPr>
          <w:color w:val="000000"/>
          <w:sz w:val="28"/>
          <w:szCs w:val="28"/>
        </w:rPr>
      </w:pPr>
    </w:p>
    <w:p w14:paraId="3A46660D" w14:textId="14022424" w:rsidR="006B0CFD" w:rsidRDefault="00F76EAA">
      <w:pPr>
        <w:rPr>
          <w:color w:val="000000"/>
          <w:sz w:val="28"/>
          <w:szCs w:val="28"/>
        </w:rPr>
      </w:pPr>
      <w:r>
        <w:rPr>
          <w:b/>
          <w:color w:val="000000"/>
          <w:sz w:val="28"/>
          <w:szCs w:val="28"/>
        </w:rPr>
        <w:t>He’s your brother (Philemon:15-18): </w:t>
      </w:r>
      <w:r>
        <w:rPr>
          <w:color w:val="000000"/>
          <w:sz w:val="28"/>
          <w:szCs w:val="28"/>
        </w:rPr>
        <w:t xml:space="preserve"> Paul states Onesimus departed for a reason. </w:t>
      </w:r>
      <w:r w:rsidR="00870928">
        <w:rPr>
          <w:color w:val="000000"/>
          <w:sz w:val="28"/>
          <w:szCs w:val="28"/>
        </w:rPr>
        <w:t xml:space="preserve">Is Paul possibly alluding to Philemon’s or Archippus’ abusive behavior towards Onesimus? </w:t>
      </w:r>
      <w:r>
        <w:rPr>
          <w:color w:val="000000"/>
          <w:sz w:val="28"/>
          <w:szCs w:val="28"/>
        </w:rPr>
        <w:t xml:space="preserve">Maybe </w:t>
      </w:r>
      <w:r w:rsidR="00870928">
        <w:rPr>
          <w:color w:val="000000"/>
          <w:sz w:val="28"/>
          <w:szCs w:val="28"/>
        </w:rPr>
        <w:t>Onesimus</w:t>
      </w:r>
      <w:r>
        <w:rPr>
          <w:color w:val="000000"/>
          <w:sz w:val="28"/>
          <w:szCs w:val="28"/>
        </w:rPr>
        <w:t xml:space="preserve"> left because he wanted to be free</w:t>
      </w:r>
      <w:r w:rsidR="00870928">
        <w:rPr>
          <w:color w:val="000000"/>
          <w:sz w:val="28"/>
          <w:szCs w:val="28"/>
        </w:rPr>
        <w:t>,</w:t>
      </w:r>
      <w:r>
        <w:rPr>
          <w:color w:val="000000"/>
          <w:sz w:val="28"/>
          <w:szCs w:val="28"/>
        </w:rPr>
        <w:t xml:space="preserve"> </w:t>
      </w:r>
      <w:r w:rsidR="00870928">
        <w:rPr>
          <w:color w:val="000000"/>
          <w:sz w:val="28"/>
          <w:szCs w:val="28"/>
        </w:rPr>
        <w:t>j</w:t>
      </w:r>
      <w:r>
        <w:rPr>
          <w:color w:val="000000"/>
          <w:sz w:val="28"/>
          <w:szCs w:val="28"/>
        </w:rPr>
        <w:t>ust as simple as that. At one time in the United States, a slave who had desires to be free was considered mentally ill</w:t>
      </w:r>
      <w:r w:rsidR="005C588B">
        <w:rPr>
          <w:color w:val="000000"/>
          <w:sz w:val="28"/>
          <w:szCs w:val="28"/>
        </w:rPr>
        <w:t xml:space="preserve">. </w:t>
      </w:r>
      <w:r>
        <w:rPr>
          <w:color w:val="000000"/>
          <w:sz w:val="28"/>
          <w:szCs w:val="28"/>
        </w:rPr>
        <w:t>This one simple statement- “</w:t>
      </w:r>
      <w:r w:rsidRPr="00870928">
        <w:rPr>
          <w:i/>
          <w:iCs/>
          <w:color w:val="000000"/>
          <w:sz w:val="28"/>
          <w:szCs w:val="28"/>
        </w:rPr>
        <w:t>receive him as me</w:t>
      </w:r>
      <w:r>
        <w:rPr>
          <w:color w:val="000000"/>
          <w:sz w:val="28"/>
          <w:szCs w:val="28"/>
        </w:rPr>
        <w:t>”- is a small but grandstand statement requesting reconciliation, restoration, escalation, and equality. Receive him as you would me. Treat him like you would treat me. No exceptions. Treat him with the same regard you would give Paul. This request insists on no exceptions or excuses. If Paul sat at the table for meals, he is to sit there too. If Paul slept in the house, so would Onesimus.</w:t>
      </w:r>
      <w:r w:rsidR="00870928">
        <w:rPr>
          <w:color w:val="000000"/>
          <w:sz w:val="28"/>
          <w:szCs w:val="28"/>
        </w:rPr>
        <w:t xml:space="preserve"> Paul is </w:t>
      </w:r>
      <w:r>
        <w:rPr>
          <w:color w:val="000000"/>
          <w:sz w:val="28"/>
          <w:szCs w:val="28"/>
        </w:rPr>
        <w:t xml:space="preserve">Good Samaritan in Luke </w:t>
      </w:r>
      <w:hyperlink r:id="rId20">
        <w:r w:rsidR="006B0CFD">
          <w:rPr>
            <w:color w:val="0070C0"/>
            <w:sz w:val="28"/>
            <w:szCs w:val="28"/>
            <w:u w:val="single"/>
          </w:rPr>
          <w:t>(Luke 10:35)</w:t>
        </w:r>
      </w:hyperlink>
      <w:hyperlink r:id="rId21" w:history="1">
        <w:r w:rsidR="006B0CFD">
          <w:rPr>
            <w:color w:val="0070C0"/>
            <w:sz w:val="28"/>
            <w:szCs w:val="28"/>
            <w:u w:val="single"/>
          </w:rPr>
          <w:t>.</w:t>
        </w:r>
      </w:hyperlink>
      <w:hyperlink r:id="rId22">
        <w:r w:rsidR="006B0CFD">
          <w:rPr>
            <w:color w:val="000000"/>
            <w:sz w:val="28"/>
            <w:szCs w:val="28"/>
            <w:u w:val="single"/>
          </w:rPr>
          <w:t xml:space="preserve"> </w:t>
        </w:r>
      </w:hyperlink>
      <w:r>
        <w:rPr>
          <w:color w:val="000000"/>
          <w:sz w:val="28"/>
          <w:szCs w:val="28"/>
        </w:rPr>
        <w:t>The Samaritan told the Innkeeper</w:t>
      </w:r>
      <w:r w:rsidR="00DE2F6C">
        <w:t xml:space="preserve"> </w:t>
      </w:r>
      <w:r>
        <w:rPr>
          <w:color w:val="000000"/>
          <w:sz w:val="28"/>
          <w:szCs w:val="28"/>
        </w:rPr>
        <w:t xml:space="preserve">he would pay for the stranger incurred upon his return. This reflects the same standard; Paul said I will pay you. </w:t>
      </w:r>
      <w:r>
        <w:rPr>
          <w:color w:val="000000"/>
          <w:sz w:val="28"/>
          <w:szCs w:val="28"/>
        </w:rPr>
        <w:lastRenderedPageBreak/>
        <w:t>Put i</w:t>
      </w:r>
      <w:r w:rsidR="007726CB">
        <w:rPr>
          <w:color w:val="000000"/>
          <w:sz w:val="28"/>
          <w:szCs w:val="28"/>
        </w:rPr>
        <w:t>t</w:t>
      </w:r>
      <w:r>
        <w:rPr>
          <w:color w:val="000000"/>
          <w:sz w:val="28"/>
          <w:szCs w:val="28"/>
        </w:rPr>
        <w:t xml:space="preserve"> on my account. Paul assumed the burden of debt. Similarly, the sin debt Jesus paid upon the cross for us. </w:t>
      </w:r>
    </w:p>
    <w:p w14:paraId="3BC1B1CA" w14:textId="54CAEBAD" w:rsidR="006B0CFD" w:rsidRDefault="006B0CFD">
      <w:pPr>
        <w:ind w:firstLine="720"/>
        <w:jc w:val="center"/>
        <w:rPr>
          <w:b/>
          <w:color w:val="000000"/>
          <w:sz w:val="28"/>
          <w:szCs w:val="28"/>
        </w:rPr>
      </w:pPr>
    </w:p>
    <w:p w14:paraId="1C20BFE1" w14:textId="72C5F8BE" w:rsidR="006B0CFD" w:rsidRDefault="00870928">
      <w:pPr>
        <w:rPr>
          <w:color w:val="000000"/>
          <w:sz w:val="28"/>
          <w:szCs w:val="28"/>
        </w:rPr>
      </w:pPr>
      <w:r>
        <w:rPr>
          <w:b/>
          <w:color w:val="000000"/>
          <w:sz w:val="28"/>
          <w:szCs w:val="28"/>
        </w:rPr>
        <w:t xml:space="preserve">Onesimus arrives (Colossians 4:7-9):  </w:t>
      </w:r>
      <w:r>
        <w:rPr>
          <w:color w:val="000000"/>
          <w:sz w:val="28"/>
          <w:szCs w:val="28"/>
        </w:rPr>
        <w:t>Paul is sending a team to work in Colossae, and one team member is Onesimus. He is now a preacher, deliverer, and teacher of the gospel of Jesus Christ. He escaped from Philemon and possibly returned to Philemon to be received as a brother in Christ. Then, he departed again to spread the Gospel, which Paul had taught him.</w:t>
      </w:r>
    </w:p>
    <w:p w14:paraId="1712A015" w14:textId="77777777" w:rsidR="00FA0FC3" w:rsidRDefault="00FA0FC3">
      <w:pPr>
        <w:rPr>
          <w:color w:val="000000"/>
          <w:sz w:val="28"/>
          <w:szCs w:val="28"/>
        </w:rPr>
      </w:pPr>
    </w:p>
    <w:p w14:paraId="029896ED" w14:textId="31769223" w:rsidR="00F463DB" w:rsidRPr="00F463DB" w:rsidRDefault="00F463DB" w:rsidP="00F463DB">
      <w:pPr>
        <w:rPr>
          <w:b/>
          <w:bCs/>
          <w:color w:val="000000"/>
          <w:sz w:val="28"/>
          <w:szCs w:val="28"/>
        </w:rPr>
      </w:pPr>
      <w:r w:rsidRPr="00F463DB">
        <w:rPr>
          <w:b/>
          <w:bCs/>
          <w:color w:val="000000"/>
          <w:sz w:val="28"/>
          <w:szCs w:val="28"/>
        </w:rPr>
        <w:t>Notable Figures Who Freed Enslaved People</w:t>
      </w:r>
      <w:r>
        <w:rPr>
          <w:b/>
          <w:bCs/>
          <w:color w:val="000000"/>
          <w:sz w:val="28"/>
          <w:szCs w:val="28"/>
        </w:rPr>
        <w:t>:</w:t>
      </w:r>
    </w:p>
    <w:p w14:paraId="32E2C4EF" w14:textId="27E3A3FA" w:rsidR="00F463DB" w:rsidRPr="00F463DB" w:rsidRDefault="00F463DB" w:rsidP="00F463DB">
      <w:pPr>
        <w:numPr>
          <w:ilvl w:val="0"/>
          <w:numId w:val="5"/>
        </w:numPr>
        <w:rPr>
          <w:color w:val="000000"/>
          <w:sz w:val="28"/>
          <w:szCs w:val="28"/>
        </w:rPr>
      </w:pPr>
      <w:r w:rsidRPr="00F463DB">
        <w:rPr>
          <w:b/>
          <w:bCs/>
          <w:color w:val="000000"/>
          <w:sz w:val="28"/>
          <w:szCs w:val="28"/>
        </w:rPr>
        <w:t>Robert Carter III:</w:t>
      </w:r>
      <w:r w:rsidRPr="00F463DB">
        <w:rPr>
          <w:color w:val="000000"/>
          <w:sz w:val="28"/>
          <w:szCs w:val="28"/>
        </w:rPr>
        <w:t xml:space="preserve"> In 1791, this Virginia plantation owner initiated the largest private </w:t>
      </w:r>
      <w:hyperlink r:id="rId23" w:history="1">
        <w:r w:rsidRPr="00CB3FF9">
          <w:rPr>
            <w:rStyle w:val="Hyperlink"/>
            <w:sz w:val="28"/>
            <w:szCs w:val="28"/>
          </w:rPr>
          <w:t>manumission</w:t>
        </w:r>
      </w:hyperlink>
      <w:r w:rsidRPr="00F463DB">
        <w:rPr>
          <w:color w:val="000000"/>
          <w:sz w:val="28"/>
          <w:szCs w:val="28"/>
        </w:rPr>
        <w:t xml:space="preserve"> in U.S. history, releasing approximately 500 enslaved people over several years.</w:t>
      </w:r>
    </w:p>
    <w:p w14:paraId="40A9DF91" w14:textId="77777777" w:rsidR="00F463DB" w:rsidRPr="00F463DB" w:rsidRDefault="00F463DB" w:rsidP="00F463DB">
      <w:pPr>
        <w:numPr>
          <w:ilvl w:val="0"/>
          <w:numId w:val="5"/>
        </w:numPr>
        <w:rPr>
          <w:color w:val="000000"/>
          <w:sz w:val="28"/>
          <w:szCs w:val="28"/>
        </w:rPr>
      </w:pPr>
      <w:r w:rsidRPr="00F463DB">
        <w:rPr>
          <w:b/>
          <w:bCs/>
          <w:color w:val="000000"/>
          <w:sz w:val="28"/>
          <w:szCs w:val="28"/>
        </w:rPr>
        <w:t>Edward Coles:</w:t>
      </w:r>
      <w:r w:rsidRPr="00F463DB">
        <w:rPr>
          <w:color w:val="000000"/>
          <w:sz w:val="28"/>
          <w:szCs w:val="28"/>
        </w:rPr>
        <w:t> A Virginia planter and aide to James Madison, Coles moved to Illinois in 1819 and freed all his enslaved workers during the journey, providing them with land for their new lives.</w:t>
      </w:r>
    </w:p>
    <w:p w14:paraId="4FF286E1" w14:textId="77777777" w:rsidR="00F463DB" w:rsidRPr="00F463DB" w:rsidRDefault="00F463DB" w:rsidP="00F463DB">
      <w:pPr>
        <w:numPr>
          <w:ilvl w:val="0"/>
          <w:numId w:val="5"/>
        </w:numPr>
        <w:rPr>
          <w:color w:val="000000"/>
          <w:sz w:val="28"/>
          <w:szCs w:val="28"/>
        </w:rPr>
      </w:pPr>
      <w:r w:rsidRPr="00F463DB">
        <w:rPr>
          <w:b/>
          <w:bCs/>
          <w:color w:val="000000"/>
          <w:sz w:val="28"/>
          <w:szCs w:val="28"/>
        </w:rPr>
        <w:t>Cassius Marcellus Clay:</w:t>
      </w:r>
      <w:r w:rsidRPr="00F463DB">
        <w:rPr>
          <w:color w:val="000000"/>
          <w:sz w:val="28"/>
          <w:szCs w:val="28"/>
        </w:rPr>
        <w:t> An outspoken Kentucky abolitionist, Clay inherited enslaved people but freed them in the 1830s and 1840s after being influenced by William Lloyd Garrison.</w:t>
      </w:r>
    </w:p>
    <w:p w14:paraId="262D5156" w14:textId="77777777" w:rsidR="00F463DB" w:rsidRPr="00F463DB" w:rsidRDefault="00F463DB" w:rsidP="00F463DB">
      <w:pPr>
        <w:numPr>
          <w:ilvl w:val="0"/>
          <w:numId w:val="5"/>
        </w:numPr>
        <w:rPr>
          <w:color w:val="000000"/>
          <w:sz w:val="28"/>
          <w:szCs w:val="28"/>
        </w:rPr>
      </w:pPr>
      <w:r w:rsidRPr="00F463DB">
        <w:rPr>
          <w:b/>
          <w:bCs/>
          <w:color w:val="000000"/>
          <w:sz w:val="28"/>
          <w:szCs w:val="28"/>
        </w:rPr>
        <w:t>Ulysses S. Grant:</w:t>
      </w:r>
      <w:r w:rsidRPr="00F463DB">
        <w:rPr>
          <w:color w:val="000000"/>
          <w:sz w:val="28"/>
          <w:szCs w:val="28"/>
        </w:rPr>
        <w:t> In 1859, while living in poverty, Grant legally freed William Jones, the only person he ever personally owned, rather than selling him for much-needed cash.</w:t>
      </w:r>
    </w:p>
    <w:p w14:paraId="339623CA" w14:textId="77777777" w:rsidR="00F463DB" w:rsidRPr="00F463DB" w:rsidRDefault="00F463DB" w:rsidP="00F463DB">
      <w:pPr>
        <w:numPr>
          <w:ilvl w:val="0"/>
          <w:numId w:val="5"/>
        </w:numPr>
        <w:rPr>
          <w:color w:val="000000"/>
          <w:sz w:val="28"/>
          <w:szCs w:val="28"/>
        </w:rPr>
      </w:pPr>
      <w:r w:rsidRPr="00F463DB">
        <w:rPr>
          <w:b/>
          <w:bCs/>
          <w:color w:val="000000"/>
          <w:sz w:val="28"/>
          <w:szCs w:val="28"/>
        </w:rPr>
        <w:t>George Wythe:</w:t>
      </w:r>
      <w:r w:rsidRPr="00F463DB">
        <w:rPr>
          <w:color w:val="000000"/>
          <w:sz w:val="28"/>
          <w:szCs w:val="28"/>
        </w:rPr>
        <w:t> A signer of the Declaration of Independence and mentor to Thomas Jefferson, Wythe freed several of his enslaved people and even provided for them in his will, believing in racial equality.</w:t>
      </w:r>
    </w:p>
    <w:p w14:paraId="21E7C42B" w14:textId="77777777" w:rsidR="00F463DB" w:rsidRPr="00F463DB" w:rsidRDefault="00F463DB" w:rsidP="00F463DB">
      <w:pPr>
        <w:numPr>
          <w:ilvl w:val="0"/>
          <w:numId w:val="5"/>
        </w:numPr>
        <w:rPr>
          <w:color w:val="000000"/>
          <w:sz w:val="28"/>
          <w:szCs w:val="28"/>
        </w:rPr>
      </w:pPr>
      <w:r w:rsidRPr="00F463DB">
        <w:rPr>
          <w:b/>
          <w:bCs/>
          <w:color w:val="000000"/>
          <w:sz w:val="28"/>
          <w:szCs w:val="28"/>
        </w:rPr>
        <w:t>William Whipple Jr.:</w:t>
      </w:r>
      <w:r w:rsidRPr="00F463DB">
        <w:rPr>
          <w:color w:val="000000"/>
          <w:sz w:val="28"/>
          <w:szCs w:val="28"/>
        </w:rPr>
        <w:t> A signatory of the Declaration of Independence, Whipple freed the person he enslaved because he believed no man could fight for freedom while holding another in bondage.</w:t>
      </w:r>
    </w:p>
    <w:p w14:paraId="2F6DD6FB" w14:textId="72AFF537" w:rsidR="003E6DC3" w:rsidRDefault="003E6DC3">
      <w:pPr>
        <w:rPr>
          <w:color w:val="000000"/>
          <w:sz w:val="28"/>
          <w:szCs w:val="28"/>
        </w:rPr>
      </w:pPr>
      <w:r>
        <w:rPr>
          <w:color w:val="000000"/>
          <w:sz w:val="28"/>
          <w:szCs w:val="28"/>
        </w:rPr>
        <w:br w:type="page"/>
      </w:r>
    </w:p>
    <w:p w14:paraId="23DD3686" w14:textId="2F838DCC" w:rsidR="006B0CFD" w:rsidRDefault="00000000">
      <w:pPr>
        <w:rPr>
          <w:b/>
          <w:color w:val="000000"/>
          <w:sz w:val="28"/>
          <w:szCs w:val="28"/>
        </w:rPr>
      </w:pPr>
      <w:r>
        <w:rPr>
          <w:b/>
          <w:color w:val="000000"/>
          <w:sz w:val="28"/>
          <w:szCs w:val="28"/>
        </w:rPr>
        <w:lastRenderedPageBreak/>
        <w:t>VI. Conclusion and Questions:</w:t>
      </w:r>
    </w:p>
    <w:p w14:paraId="19A2E267" w14:textId="70426830" w:rsidR="006B0CFD" w:rsidRDefault="00000000">
      <w:pPr>
        <w:rPr>
          <w:color w:val="000000"/>
          <w:sz w:val="28"/>
          <w:szCs w:val="28"/>
        </w:rPr>
      </w:pPr>
      <w:r>
        <w:rPr>
          <w:color w:val="000000"/>
          <w:sz w:val="28"/>
          <w:szCs w:val="28"/>
        </w:rPr>
        <w:t xml:space="preserve">The commentators on Philemon had one thing in common: their perspective was from the colonizer's or the enslaver's point of view. It is hard to recognize any sense of empathy for Onesimus and his situation. Their concern was the conversion to Christ; one rarely finds a commentator who attempts to see the situation from Onesimus’s point of view. </w:t>
      </w:r>
    </w:p>
    <w:p w14:paraId="18D438DA" w14:textId="77777777" w:rsidR="006B0CFD" w:rsidRDefault="006B0CFD">
      <w:pPr>
        <w:spacing w:line="276" w:lineRule="auto"/>
        <w:rPr>
          <w:color w:val="000000"/>
          <w:sz w:val="28"/>
          <w:szCs w:val="28"/>
        </w:rPr>
      </w:pPr>
    </w:p>
    <w:p w14:paraId="79A4640F" w14:textId="518DB90C" w:rsidR="006B0CFD" w:rsidRDefault="00000000">
      <w:pPr>
        <w:numPr>
          <w:ilvl w:val="0"/>
          <w:numId w:val="1"/>
        </w:numPr>
        <w:pBdr>
          <w:top w:val="nil"/>
          <w:left w:val="nil"/>
          <w:bottom w:val="nil"/>
          <w:right w:val="nil"/>
          <w:between w:val="nil"/>
        </w:pBdr>
        <w:rPr>
          <w:color w:val="000000"/>
          <w:sz w:val="28"/>
          <w:szCs w:val="28"/>
          <w:highlight w:val="white"/>
        </w:rPr>
      </w:pPr>
      <w:r>
        <w:rPr>
          <w:color w:val="000000"/>
          <w:sz w:val="28"/>
          <w:szCs w:val="28"/>
          <w:highlight w:val="white"/>
        </w:rPr>
        <w:t>How does Paul's treatment of Philemon model the principles of Christian equality?</w:t>
      </w:r>
    </w:p>
    <w:p w14:paraId="329F8245" w14:textId="654C97AA" w:rsidR="006B0CFD" w:rsidRPr="00724714" w:rsidRDefault="006B0CFD" w:rsidP="00724714">
      <w:pPr>
        <w:pBdr>
          <w:top w:val="nil"/>
          <w:left w:val="nil"/>
          <w:bottom w:val="nil"/>
          <w:right w:val="nil"/>
          <w:between w:val="nil"/>
        </w:pBdr>
        <w:ind w:left="360"/>
        <w:rPr>
          <w:rFonts w:ascii="Arial" w:eastAsia="Arial" w:hAnsi="Arial" w:cs="Arial"/>
          <w:color w:val="000000"/>
          <w:sz w:val="22"/>
          <w:szCs w:val="22"/>
        </w:rPr>
      </w:pPr>
    </w:p>
    <w:p w14:paraId="2C555D6B" w14:textId="192438F5" w:rsidR="006B0CFD" w:rsidRDefault="00000000">
      <w:pPr>
        <w:numPr>
          <w:ilvl w:val="0"/>
          <w:numId w:val="1"/>
        </w:numPr>
        <w:pBdr>
          <w:top w:val="nil"/>
          <w:left w:val="nil"/>
          <w:bottom w:val="nil"/>
          <w:right w:val="nil"/>
          <w:between w:val="nil"/>
        </w:pBdr>
        <w:rPr>
          <w:color w:val="000000"/>
          <w:sz w:val="28"/>
          <w:szCs w:val="28"/>
          <w:highlight w:val="white"/>
        </w:rPr>
      </w:pPr>
      <w:r>
        <w:rPr>
          <w:color w:val="000000"/>
          <w:sz w:val="28"/>
          <w:szCs w:val="28"/>
          <w:highlight w:val="white"/>
        </w:rPr>
        <w:t>How would you respond to Paul's letter if you were in Onesimus's place?</w:t>
      </w:r>
    </w:p>
    <w:p w14:paraId="61EDAF3B" w14:textId="5711D7CF" w:rsidR="006B0CFD" w:rsidRPr="00724714" w:rsidRDefault="006B0CFD" w:rsidP="00724714">
      <w:pPr>
        <w:pBdr>
          <w:top w:val="nil"/>
          <w:left w:val="nil"/>
          <w:bottom w:val="nil"/>
          <w:right w:val="nil"/>
          <w:between w:val="nil"/>
        </w:pBdr>
        <w:ind w:left="360"/>
        <w:rPr>
          <w:rFonts w:ascii="Arial" w:eastAsia="Arial" w:hAnsi="Arial" w:cs="Arial"/>
          <w:color w:val="000000"/>
          <w:sz w:val="22"/>
          <w:szCs w:val="22"/>
        </w:rPr>
      </w:pPr>
    </w:p>
    <w:p w14:paraId="766850B5" w14:textId="1A36B131" w:rsidR="006B0CFD" w:rsidRDefault="00000000">
      <w:pPr>
        <w:numPr>
          <w:ilvl w:val="0"/>
          <w:numId w:val="1"/>
        </w:numPr>
        <w:pBdr>
          <w:top w:val="nil"/>
          <w:left w:val="nil"/>
          <w:bottom w:val="nil"/>
          <w:right w:val="nil"/>
          <w:between w:val="nil"/>
        </w:pBdr>
        <w:rPr>
          <w:color w:val="000000"/>
          <w:sz w:val="28"/>
          <w:szCs w:val="28"/>
          <w:highlight w:val="white"/>
        </w:rPr>
      </w:pPr>
      <w:r>
        <w:rPr>
          <w:color w:val="000000"/>
          <w:sz w:val="28"/>
          <w:szCs w:val="28"/>
          <w:highlight w:val="white"/>
        </w:rPr>
        <w:t>How can we apply Paul's example of advocacy for Onesimus to situations of injustice today?</w:t>
      </w:r>
    </w:p>
    <w:p w14:paraId="1AED2DA3" w14:textId="24FE82B7" w:rsidR="006B0CFD" w:rsidRPr="00724714" w:rsidRDefault="006B0CFD" w:rsidP="00724714">
      <w:pPr>
        <w:pBdr>
          <w:top w:val="nil"/>
          <w:left w:val="nil"/>
          <w:bottom w:val="nil"/>
          <w:right w:val="nil"/>
          <w:between w:val="nil"/>
        </w:pBdr>
        <w:ind w:left="360"/>
        <w:rPr>
          <w:rFonts w:ascii="Arial" w:eastAsia="Arial" w:hAnsi="Arial" w:cs="Arial"/>
          <w:color w:val="000000"/>
          <w:sz w:val="22"/>
          <w:szCs w:val="22"/>
        </w:rPr>
      </w:pPr>
    </w:p>
    <w:p w14:paraId="17FC7FB0" w14:textId="3B7E55C1" w:rsidR="006B0CFD" w:rsidRDefault="00000000">
      <w:pPr>
        <w:numPr>
          <w:ilvl w:val="0"/>
          <w:numId w:val="1"/>
        </w:numPr>
        <w:pBdr>
          <w:top w:val="nil"/>
          <w:left w:val="nil"/>
          <w:bottom w:val="nil"/>
          <w:right w:val="nil"/>
          <w:between w:val="nil"/>
        </w:pBdr>
        <w:rPr>
          <w:color w:val="000000"/>
          <w:sz w:val="28"/>
          <w:szCs w:val="28"/>
          <w:highlight w:val="white"/>
        </w:rPr>
      </w:pPr>
      <w:r>
        <w:rPr>
          <w:color w:val="000000"/>
          <w:sz w:val="28"/>
          <w:szCs w:val="28"/>
          <w:highlight w:val="white"/>
        </w:rPr>
        <w:t>How can we promote and embody the themes of brotherhood, reconciliation, and equality depicted in Philemon in our communities today?</w:t>
      </w:r>
    </w:p>
    <w:p w14:paraId="4CBB42A0" w14:textId="23B574A3" w:rsidR="006B0CFD" w:rsidRPr="00724714" w:rsidRDefault="006B0CFD" w:rsidP="00724714">
      <w:pPr>
        <w:pBdr>
          <w:top w:val="nil"/>
          <w:left w:val="nil"/>
          <w:bottom w:val="nil"/>
          <w:right w:val="nil"/>
          <w:between w:val="nil"/>
        </w:pBdr>
        <w:ind w:left="360"/>
        <w:rPr>
          <w:rFonts w:ascii="Arial" w:eastAsia="Arial" w:hAnsi="Arial" w:cs="Arial"/>
          <w:color w:val="000000"/>
          <w:sz w:val="22"/>
          <w:szCs w:val="22"/>
        </w:rPr>
      </w:pPr>
    </w:p>
    <w:p w14:paraId="2DE9F448" w14:textId="77777777" w:rsidR="006B0CFD" w:rsidRDefault="00000000">
      <w:pPr>
        <w:rPr>
          <w:b/>
          <w:color w:val="000000"/>
          <w:sz w:val="28"/>
          <w:szCs w:val="28"/>
        </w:rPr>
      </w:pPr>
      <w:r>
        <w:rPr>
          <w:b/>
          <w:color w:val="000000"/>
          <w:sz w:val="28"/>
          <w:szCs w:val="28"/>
        </w:rPr>
        <w:t>Take Always</w:t>
      </w:r>
    </w:p>
    <w:p w14:paraId="034D2CBA" w14:textId="3CBDF3AC" w:rsidR="006B0CFD"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We are all </w:t>
      </w:r>
      <w:r w:rsidR="00046079">
        <w:rPr>
          <w:color w:val="000000"/>
          <w:sz w:val="28"/>
          <w:szCs w:val="28"/>
        </w:rPr>
        <w:t>God’s Children and deserving of freedom</w:t>
      </w:r>
      <w:r>
        <w:rPr>
          <w:color w:val="000000"/>
          <w:sz w:val="28"/>
          <w:szCs w:val="28"/>
        </w:rPr>
        <w:t>.</w:t>
      </w:r>
    </w:p>
    <w:p w14:paraId="42B98262" w14:textId="0B24436C" w:rsidR="006B0CFD" w:rsidRDefault="00046079">
      <w:pPr>
        <w:numPr>
          <w:ilvl w:val="0"/>
          <w:numId w:val="3"/>
        </w:numPr>
        <w:pBdr>
          <w:top w:val="nil"/>
          <w:left w:val="nil"/>
          <w:bottom w:val="nil"/>
          <w:right w:val="nil"/>
          <w:between w:val="nil"/>
        </w:pBdr>
        <w:rPr>
          <w:color w:val="000000"/>
          <w:sz w:val="28"/>
          <w:szCs w:val="28"/>
        </w:rPr>
      </w:pPr>
      <w:r>
        <w:rPr>
          <w:color w:val="000000"/>
          <w:sz w:val="28"/>
          <w:szCs w:val="28"/>
        </w:rPr>
        <w:t>Love our neighbor as we love ourselves.</w:t>
      </w:r>
    </w:p>
    <w:p w14:paraId="6883ECDD" w14:textId="5B4C3328" w:rsidR="006B0CFD" w:rsidRDefault="00000000">
      <w:pPr>
        <w:numPr>
          <w:ilvl w:val="0"/>
          <w:numId w:val="3"/>
        </w:numPr>
        <w:pBdr>
          <w:top w:val="nil"/>
          <w:left w:val="nil"/>
          <w:bottom w:val="nil"/>
          <w:right w:val="nil"/>
          <w:between w:val="nil"/>
        </w:pBdr>
        <w:rPr>
          <w:color w:val="000000"/>
          <w:sz w:val="28"/>
          <w:szCs w:val="28"/>
        </w:rPr>
      </w:pPr>
      <w:r>
        <w:rPr>
          <w:color w:val="000000"/>
          <w:sz w:val="28"/>
          <w:szCs w:val="28"/>
        </w:rPr>
        <w:t>Every employee is worthy of being treated as a human being made in the Image of God in the workplace.</w:t>
      </w:r>
    </w:p>
    <w:p w14:paraId="3D8D5984" w14:textId="77777777" w:rsidR="003E6DC3" w:rsidRDefault="003E6DC3">
      <w:pPr>
        <w:rPr>
          <w:color w:val="000000"/>
          <w:sz w:val="28"/>
          <w:szCs w:val="28"/>
        </w:rPr>
      </w:pPr>
    </w:p>
    <w:p w14:paraId="575C362C" w14:textId="4C0D144D" w:rsidR="006B0CFD" w:rsidRPr="00982374" w:rsidRDefault="00982374">
      <w:pPr>
        <w:rPr>
          <w:b/>
          <w:bCs/>
          <w:sz w:val="28"/>
          <w:szCs w:val="28"/>
        </w:rPr>
      </w:pPr>
      <w:r w:rsidRPr="00982374">
        <w:rPr>
          <w:b/>
          <w:bCs/>
          <w:sz w:val="28"/>
          <w:szCs w:val="28"/>
        </w:rPr>
        <w:t>Closing Prayer</w:t>
      </w:r>
    </w:p>
    <w:sectPr w:rsidR="006B0CFD" w:rsidRPr="00982374">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A14BC" w14:textId="77777777" w:rsidR="00810BEE" w:rsidRDefault="00810BEE">
      <w:r>
        <w:separator/>
      </w:r>
    </w:p>
  </w:endnote>
  <w:endnote w:type="continuationSeparator" w:id="0">
    <w:p w14:paraId="2CE5C9FB" w14:textId="77777777" w:rsidR="00810BEE" w:rsidRDefault="00810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C1B03D63-493E-5E4D-962F-4CCDEFA51019}"/>
  </w:font>
  <w:font w:name="Times New Roman">
    <w:panose1 w:val="02020603050405020304"/>
    <w:charset w:val="00"/>
    <w:family w:val="roman"/>
    <w:pitch w:val="variable"/>
    <w:sig w:usb0="E0002EFF" w:usb1="C000785B" w:usb2="00000009" w:usb3="00000000" w:csb0="000001FF" w:csb1="00000000"/>
    <w:embedRegular r:id="rId2" w:fontKey="{87FCDD98-8955-B843-82E3-D672970F4A39}"/>
    <w:embedBold r:id="rId3" w:fontKey="{96500AD2-5347-F14D-A685-D865196F7504}"/>
    <w:embedItalic r:id="rId4" w:fontKey="{4A576EDC-3B35-BE43-B2F6-1409CA4CA8A2}"/>
    <w:embedBoldItalic r:id="rId5" w:fontKey="{EE9DE779-D050-DF4C-B223-7E6CC7155830}"/>
  </w:font>
  <w:font w:name="Courier New">
    <w:panose1 w:val="02070309020205020404"/>
    <w:charset w:val="00"/>
    <w:family w:val="modern"/>
    <w:pitch w:val="fixed"/>
    <w:sig w:usb0="E0002AFF" w:usb1="C0007843" w:usb2="00000009" w:usb3="00000000" w:csb0="000001FF" w:csb1="00000000"/>
    <w:embedRegular r:id="rId6" w:fontKey="{6561911F-74AA-FC4F-878E-84273BB2BFF0}"/>
  </w:font>
  <w:font w:name="Wingdings">
    <w:panose1 w:val="05000000000000000000"/>
    <w:charset w:val="4D"/>
    <w:family w:val="decorative"/>
    <w:pitch w:val="variable"/>
    <w:sig w:usb0="00000003" w:usb1="00000000" w:usb2="00000000" w:usb3="00000000" w:csb0="80000001" w:csb1="00000000"/>
    <w:embedRegular r:id="rId7" w:fontKey="{16591FC4-5008-E24A-907D-FF4E6BD9B1CD}"/>
  </w:font>
  <w:font w:name="Calibri Light">
    <w:panose1 w:val="020F0302020204030204"/>
    <w:charset w:val="00"/>
    <w:family w:val="swiss"/>
    <w:pitch w:val="variable"/>
    <w:sig w:usb0="E0002AFF" w:usb1="C000247B" w:usb2="00000009" w:usb3="00000000" w:csb0="000001FF" w:csb1="00000000"/>
    <w:embedRegular r:id="rId8" w:fontKey="{3A57F0C5-B345-5F4C-AE3A-506DA82CE667}"/>
  </w:font>
  <w:font w:name="Calibri">
    <w:panose1 w:val="020F0502020204030204"/>
    <w:charset w:val="00"/>
    <w:family w:val="swiss"/>
    <w:pitch w:val="variable"/>
    <w:sig w:usb0="E0002AFF" w:usb1="C000247B" w:usb2="00000009" w:usb3="00000000" w:csb0="000001FF" w:csb1="00000000"/>
    <w:embedRegular r:id="rId9" w:fontKey="{165693B1-57E7-3E42-9528-7E35329F4839}"/>
    <w:embedItalic r:id="rId10" w:fontKey="{EB6F5B80-C6E5-524E-A45F-6DCB3539560E}"/>
  </w:font>
  <w:font w:name="Arial">
    <w:panose1 w:val="020B0604020202020204"/>
    <w:charset w:val="00"/>
    <w:family w:val="swiss"/>
    <w:pitch w:val="variable"/>
    <w:sig w:usb0="E0002AFF" w:usb1="C0007843" w:usb2="00000009" w:usb3="00000000" w:csb0="000001FF" w:csb1="00000000"/>
    <w:embedRegular r:id="rId11" w:fontKey="{00AA5A93-F40E-434E-9F3F-86371E7DF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310D2" w14:textId="77777777" w:rsidR="006B0CF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3E8FE9E" w14:textId="77777777" w:rsidR="006B0CFD" w:rsidRDefault="006B0CF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A59B" w14:textId="70B90B81" w:rsidR="006B0CF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1512F">
      <w:rPr>
        <w:noProof/>
        <w:color w:val="000000"/>
      </w:rPr>
      <w:t>1</w:t>
    </w:r>
    <w:r>
      <w:rPr>
        <w:color w:val="000000"/>
      </w:rPr>
      <w:fldChar w:fldCharType="end"/>
    </w:r>
  </w:p>
  <w:p w14:paraId="1E4B2E23" w14:textId="77777777" w:rsidR="006B0CFD" w:rsidRDefault="006B0CFD">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9BF9" w14:textId="77777777" w:rsidR="006B0CFD" w:rsidRDefault="006B0CF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36E6E" w14:textId="77777777" w:rsidR="00810BEE" w:rsidRDefault="00810BEE">
      <w:r>
        <w:separator/>
      </w:r>
    </w:p>
  </w:footnote>
  <w:footnote w:type="continuationSeparator" w:id="0">
    <w:p w14:paraId="58119897" w14:textId="77777777" w:rsidR="00810BEE" w:rsidRDefault="00810BEE">
      <w:r>
        <w:continuationSeparator/>
      </w:r>
    </w:p>
  </w:footnote>
  <w:footnote w:id="1">
    <w:p w14:paraId="101E0714" w14:textId="77777777" w:rsidR="006B0CFD" w:rsidRDefault="00000000">
      <w:pPr>
        <w:pBdr>
          <w:top w:val="nil"/>
          <w:left w:val="nil"/>
          <w:bottom w:val="nil"/>
          <w:right w:val="nil"/>
          <w:between w:val="nil"/>
        </w:pBdr>
        <w:rPr>
          <w:color w:val="000000"/>
        </w:rPr>
      </w:pPr>
      <w:r>
        <w:rPr>
          <w:rStyle w:val="FootnoteReference"/>
        </w:rPr>
        <w:footnoteRef/>
      </w:r>
      <w:r>
        <w:rPr>
          <w:color w:val="000000"/>
        </w:rPr>
        <w:t xml:space="preserve"> </w:t>
      </w:r>
      <w:r>
        <w:rPr>
          <w:color w:val="000000"/>
          <w:sz w:val="18"/>
          <w:szCs w:val="18"/>
        </w:rPr>
        <w:t>The New Testament, Methods and Meanings, Warren Carter &amp; Amy-Jill Levine pages 255, 261, 2011, Abingdon press, Nashville TN</w:t>
      </w:r>
    </w:p>
  </w:footnote>
  <w:footnote w:id="2">
    <w:p w14:paraId="31BD2396" w14:textId="77777777" w:rsidR="00983718" w:rsidRDefault="00983718" w:rsidP="00983718">
      <w:pPr>
        <w:pStyle w:val="FootnoteText"/>
      </w:pPr>
      <w:r>
        <w:rPr>
          <w:rStyle w:val="FootnoteReference"/>
        </w:rPr>
        <w:footnoteRef/>
      </w:r>
      <w:r>
        <w:t xml:space="preserve"> </w:t>
      </w:r>
      <w:hyperlink r:id="rId1" w:history="1">
        <w:r w:rsidRPr="00263DEC">
          <w:rPr>
            <w:rStyle w:val="Hyperlink"/>
          </w:rPr>
          <w:t>https://www.pbs.org/empires/romans/empire/slaves_freemen.html</w:t>
        </w:r>
      </w:hyperlink>
    </w:p>
    <w:p w14:paraId="400AF60D" w14:textId="77777777" w:rsidR="00983718" w:rsidRDefault="00983718" w:rsidP="00983718">
      <w:pPr>
        <w:pStyle w:val="FootnoteText"/>
      </w:pPr>
    </w:p>
  </w:footnote>
  <w:footnote w:id="3">
    <w:p w14:paraId="158383EB" w14:textId="77777777" w:rsidR="00F55936" w:rsidRDefault="00F55936" w:rsidP="00F55936">
      <w:pPr>
        <w:pBdr>
          <w:top w:val="nil"/>
          <w:left w:val="nil"/>
          <w:bottom w:val="nil"/>
          <w:right w:val="nil"/>
          <w:between w:val="nil"/>
        </w:pBdr>
        <w:rPr>
          <w:color w:val="000000"/>
          <w:sz w:val="20"/>
          <w:szCs w:val="20"/>
        </w:rPr>
      </w:pPr>
      <w:r>
        <w:rPr>
          <w:rStyle w:val="FootnoteReference"/>
        </w:rPr>
        <w:footnoteRef/>
      </w:r>
      <w:r>
        <w:rPr>
          <w:color w:val="000000"/>
        </w:rPr>
        <w:t xml:space="preserve"> </w:t>
      </w:r>
      <w:r>
        <w:rPr>
          <w:color w:val="000000"/>
          <w:sz w:val="18"/>
          <w:szCs w:val="18"/>
        </w:rPr>
        <w:t>Bible Gateway [</w:t>
      </w:r>
      <w:hyperlink r:id="rId2">
        <w:r>
          <w:rPr>
            <w:color w:val="0563C1"/>
            <w:sz w:val="18"/>
            <w:szCs w:val="18"/>
            <w:u w:val="single"/>
          </w:rPr>
          <w:t>http://biblegateway/wiki/Philemon, Epistle to PHILEMON</w:t>
        </w:r>
      </w:hyperlink>
      <w:r>
        <w:rPr>
          <w:color w:val="000000"/>
          <w:sz w:val="18"/>
          <w:szCs w:val="18"/>
        </w:rPr>
        <w:t>]</w:t>
      </w:r>
    </w:p>
    <w:p w14:paraId="71688870" w14:textId="77777777" w:rsidR="00F55936" w:rsidRDefault="00F55936" w:rsidP="00F55936">
      <w:pPr>
        <w:pBdr>
          <w:top w:val="nil"/>
          <w:left w:val="nil"/>
          <w:bottom w:val="nil"/>
          <w:right w:val="nil"/>
          <w:between w:val="nil"/>
        </w:pBdr>
        <w:rPr>
          <w:color w:val="000000"/>
        </w:rPr>
      </w:pPr>
    </w:p>
  </w:footnote>
  <w:footnote w:id="4">
    <w:p w14:paraId="1C9813F0" w14:textId="77777777" w:rsidR="006B0CFD" w:rsidRDefault="00000000">
      <w:pPr>
        <w:pBdr>
          <w:top w:val="nil"/>
          <w:left w:val="nil"/>
          <w:bottom w:val="nil"/>
          <w:right w:val="nil"/>
          <w:between w:val="nil"/>
        </w:pBdr>
        <w:rPr>
          <w:color w:val="000000"/>
        </w:rPr>
      </w:pPr>
      <w:r>
        <w:rPr>
          <w:rStyle w:val="FootnoteReference"/>
        </w:rPr>
        <w:footnoteRef/>
      </w:r>
      <w:hyperlink r:id="rId3">
        <w:r w:rsidR="006B0CFD">
          <w:rPr>
            <w:color w:val="0563C1"/>
            <w:u w:val="single"/>
          </w:rPr>
          <w:t>Matthew 12:49-50</w:t>
        </w:r>
      </w:hyperlink>
    </w:p>
  </w:footnote>
  <w:footnote w:id="5">
    <w:p w14:paraId="303FB64A" w14:textId="77777777" w:rsidR="00A3675F" w:rsidRDefault="00A3675F" w:rsidP="003D1CD9">
      <w:pPr>
        <w:pStyle w:val="FootnoteText"/>
      </w:pPr>
      <w:r>
        <w:rPr>
          <w:rStyle w:val="FootnoteReference"/>
        </w:rPr>
        <w:footnoteRef/>
      </w:r>
      <w:r>
        <w:t xml:space="preserve"> </w:t>
      </w:r>
      <w:hyperlink r:id="rId4" w:history="1">
        <w:r w:rsidRPr="00263DEC">
          <w:rPr>
            <w:rStyle w:val="Hyperlink"/>
          </w:rPr>
          <w:t>https://www.pbs.org/empires/romans/empire/slaves_freemen.html</w:t>
        </w:r>
      </w:hyperlink>
    </w:p>
    <w:p w14:paraId="1741085B" w14:textId="77777777" w:rsidR="00A3675F" w:rsidRDefault="00A3675F" w:rsidP="003D1CD9">
      <w:pPr>
        <w:pStyle w:val="FootnoteText"/>
      </w:pPr>
    </w:p>
  </w:footnote>
  <w:footnote w:id="6">
    <w:p w14:paraId="1B27DC66" w14:textId="77777777" w:rsidR="006D36CC" w:rsidRDefault="006D36CC" w:rsidP="006D36CC">
      <w:pPr>
        <w:pBdr>
          <w:top w:val="nil"/>
          <w:left w:val="nil"/>
          <w:bottom w:val="nil"/>
          <w:right w:val="nil"/>
          <w:between w:val="nil"/>
        </w:pBdr>
        <w:rPr>
          <w:color w:val="000000"/>
        </w:rPr>
      </w:pPr>
      <w:r>
        <w:rPr>
          <w:rStyle w:val="FootnoteReference"/>
        </w:rPr>
        <w:footnoteRef/>
      </w:r>
      <w:r>
        <w:rPr>
          <w:color w:val="000000"/>
        </w:rPr>
        <w:t xml:space="preserve"> </w:t>
      </w:r>
      <w:r>
        <w:rPr>
          <w:i/>
          <w:color w:val="000000"/>
        </w:rPr>
        <w:t>True To Our Native Land</w:t>
      </w:r>
      <w:r>
        <w:rPr>
          <w:color w:val="000000"/>
        </w:rPr>
        <w:t xml:space="preserve">, an African American New Testament Commentary, Mitzi J. Smit-Slavery in the Early church, Fortress Press Minneapolis, Page 12 </w:t>
      </w:r>
    </w:p>
  </w:footnote>
  <w:footnote w:id="7">
    <w:p w14:paraId="633EFFFB" w14:textId="77777777" w:rsidR="006D36CC" w:rsidRDefault="006D36CC" w:rsidP="006D36CC">
      <w:pPr>
        <w:pBdr>
          <w:top w:val="nil"/>
          <w:left w:val="nil"/>
          <w:bottom w:val="nil"/>
          <w:right w:val="nil"/>
          <w:between w:val="nil"/>
        </w:pBdr>
        <w:rPr>
          <w:color w:val="000000"/>
        </w:rPr>
      </w:pPr>
      <w:r>
        <w:rPr>
          <w:rStyle w:val="FootnoteReference"/>
        </w:rPr>
        <w:footnoteRef/>
      </w:r>
      <w:r>
        <w:rPr>
          <w:color w:val="000000"/>
        </w:rPr>
        <w:t xml:space="preserve"> </w:t>
      </w:r>
      <w:hyperlink r:id="rId5">
        <w:r>
          <w:rPr>
            <w:color w:val="0563C1"/>
            <w:u w:val="single"/>
          </w:rPr>
          <w:t>Catholic New Agency-Onesimus Became Bishop</w:t>
        </w:r>
      </w:hyperlink>
      <w:r>
        <w:rPr>
          <w:color w:val="000000"/>
        </w:rPr>
        <w:t>. 13 December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979B" w14:textId="46CC020D" w:rsidR="006B0CFD" w:rsidRDefault="006B0CF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2F0D" w14:textId="1B7776C1" w:rsidR="006B0CFD" w:rsidRDefault="006B0CF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CA7A5" w14:textId="3A681A76" w:rsidR="006B0CFD" w:rsidRDefault="006B0CF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A5BF5"/>
    <w:multiLevelType w:val="multilevel"/>
    <w:tmpl w:val="415CE6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095482"/>
    <w:multiLevelType w:val="multilevel"/>
    <w:tmpl w:val="6F9058B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76D2820"/>
    <w:multiLevelType w:val="multilevel"/>
    <w:tmpl w:val="3E800EE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DED1038"/>
    <w:multiLevelType w:val="multilevel"/>
    <w:tmpl w:val="D9F0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923258F"/>
    <w:multiLevelType w:val="multilevel"/>
    <w:tmpl w:val="2736A6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21841208">
    <w:abstractNumId w:val="2"/>
  </w:num>
  <w:num w:numId="2" w16cid:durableId="789203306">
    <w:abstractNumId w:val="1"/>
  </w:num>
  <w:num w:numId="3" w16cid:durableId="2120563167">
    <w:abstractNumId w:val="0"/>
  </w:num>
  <w:num w:numId="4" w16cid:durableId="1662586586">
    <w:abstractNumId w:val="4"/>
  </w:num>
  <w:num w:numId="5" w16cid:durableId="1448595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CFD"/>
    <w:rsid w:val="0001397C"/>
    <w:rsid w:val="00046079"/>
    <w:rsid w:val="000562B9"/>
    <w:rsid w:val="000A0A80"/>
    <w:rsid w:val="000C5AC4"/>
    <w:rsid w:val="000D7B43"/>
    <w:rsid w:val="00116EF2"/>
    <w:rsid w:val="00186F8C"/>
    <w:rsid w:val="001F5ECC"/>
    <w:rsid w:val="00257573"/>
    <w:rsid w:val="0026493A"/>
    <w:rsid w:val="00265370"/>
    <w:rsid w:val="00271F20"/>
    <w:rsid w:val="002A58ED"/>
    <w:rsid w:val="002E4DAD"/>
    <w:rsid w:val="003A010B"/>
    <w:rsid w:val="003A7810"/>
    <w:rsid w:val="003B63E7"/>
    <w:rsid w:val="003D1CD9"/>
    <w:rsid w:val="003E6DC3"/>
    <w:rsid w:val="003F2C80"/>
    <w:rsid w:val="004012A8"/>
    <w:rsid w:val="00412528"/>
    <w:rsid w:val="00462D0C"/>
    <w:rsid w:val="00490F42"/>
    <w:rsid w:val="004C66F0"/>
    <w:rsid w:val="005871F1"/>
    <w:rsid w:val="005C588B"/>
    <w:rsid w:val="005D2992"/>
    <w:rsid w:val="005F2ECE"/>
    <w:rsid w:val="005F5B15"/>
    <w:rsid w:val="00666C1E"/>
    <w:rsid w:val="006B0CFD"/>
    <w:rsid w:val="006C5666"/>
    <w:rsid w:val="006D36CC"/>
    <w:rsid w:val="006F7CF5"/>
    <w:rsid w:val="0071512F"/>
    <w:rsid w:val="00724714"/>
    <w:rsid w:val="007663B0"/>
    <w:rsid w:val="0077147B"/>
    <w:rsid w:val="007726CB"/>
    <w:rsid w:val="00791D44"/>
    <w:rsid w:val="007930F5"/>
    <w:rsid w:val="007D7A7E"/>
    <w:rsid w:val="00810BEE"/>
    <w:rsid w:val="00870928"/>
    <w:rsid w:val="008B24EE"/>
    <w:rsid w:val="008B48CB"/>
    <w:rsid w:val="009178C4"/>
    <w:rsid w:val="00932AB9"/>
    <w:rsid w:val="00961FFB"/>
    <w:rsid w:val="0096431F"/>
    <w:rsid w:val="00971A4E"/>
    <w:rsid w:val="00982374"/>
    <w:rsid w:val="00983718"/>
    <w:rsid w:val="009C7CF5"/>
    <w:rsid w:val="00A308BF"/>
    <w:rsid w:val="00A31C53"/>
    <w:rsid w:val="00A3675F"/>
    <w:rsid w:val="00A43FC4"/>
    <w:rsid w:val="00A64C88"/>
    <w:rsid w:val="00A668FD"/>
    <w:rsid w:val="00A86C12"/>
    <w:rsid w:val="00AC0ACD"/>
    <w:rsid w:val="00AD4CF4"/>
    <w:rsid w:val="00B56464"/>
    <w:rsid w:val="00B76D02"/>
    <w:rsid w:val="00C141CD"/>
    <w:rsid w:val="00C2568B"/>
    <w:rsid w:val="00C52288"/>
    <w:rsid w:val="00CB3FF9"/>
    <w:rsid w:val="00CC4011"/>
    <w:rsid w:val="00CE7324"/>
    <w:rsid w:val="00DE2F6C"/>
    <w:rsid w:val="00E47910"/>
    <w:rsid w:val="00E63EB4"/>
    <w:rsid w:val="00EB1CE5"/>
    <w:rsid w:val="00EF7859"/>
    <w:rsid w:val="00F463DB"/>
    <w:rsid w:val="00F55936"/>
    <w:rsid w:val="00F6284C"/>
    <w:rsid w:val="00F70E1A"/>
    <w:rsid w:val="00F76EAA"/>
    <w:rsid w:val="00F9603A"/>
    <w:rsid w:val="00FA0FC3"/>
    <w:rsid w:val="00FA4F5F"/>
    <w:rsid w:val="00FD0D1D"/>
    <w:rsid w:val="00FE0BD0"/>
    <w:rsid w:val="00FF1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ACF7F"/>
  <w15:docId w15:val="{D134A7F8-9219-C847-A8E7-3F3B99F9A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03F"/>
  </w:style>
  <w:style w:type="paragraph" w:styleId="Heading1">
    <w:name w:val="heading 1"/>
    <w:basedOn w:val="Normal"/>
    <w:next w:val="Normal"/>
    <w:link w:val="Heading1Char"/>
    <w:uiPriority w:val="9"/>
    <w:qFormat/>
    <w:rsid w:val="006438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438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4381C"/>
    <w:pPr>
      <w:keepNext/>
      <w:keepLines/>
      <w:spacing w:before="160" w:after="80"/>
      <w:outlineLvl w:val="2"/>
    </w:pPr>
    <w:rPr>
      <w:rFonts w:asciiTheme="minorHAnsi" w:eastAsiaTheme="majorEastAsia" w:hAnsiTheme="minorHAnsi" w:cstheme="majorBidi"/>
      <w:color w:val="2F5496" w:themeColor="accent1" w:themeShade="BF"/>
    </w:rPr>
  </w:style>
  <w:style w:type="paragraph" w:styleId="Heading4">
    <w:name w:val="heading 4"/>
    <w:basedOn w:val="Normal"/>
    <w:next w:val="Normal"/>
    <w:link w:val="Heading4Char"/>
    <w:uiPriority w:val="9"/>
    <w:semiHidden/>
    <w:unhideWhenUsed/>
    <w:qFormat/>
    <w:rsid w:val="0064381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4381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4381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4381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4381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4381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4381C"/>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438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438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4381C"/>
    <w:rPr>
      <w:rFonts w:asciiTheme="minorHAnsi" w:eastAsiaTheme="majorEastAsia" w:hAnsiTheme="minorHAnsi" w:cstheme="majorBidi"/>
      <w:color w:val="2F5496" w:themeColor="accent1" w:themeShade="BF"/>
    </w:rPr>
  </w:style>
  <w:style w:type="character" w:customStyle="1" w:styleId="Heading4Char">
    <w:name w:val="Heading 4 Char"/>
    <w:basedOn w:val="DefaultParagraphFont"/>
    <w:link w:val="Heading4"/>
    <w:uiPriority w:val="9"/>
    <w:rsid w:val="0064381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4381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4381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4381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4381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4381C"/>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6438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rFonts w:ascii="Calibri" w:eastAsia="Calibri" w:hAnsi="Calibri" w:cs="Calibri"/>
      <w:color w:val="595959"/>
    </w:rPr>
  </w:style>
  <w:style w:type="character" w:customStyle="1" w:styleId="SubtitleChar">
    <w:name w:val="Subtitle Char"/>
    <w:basedOn w:val="DefaultParagraphFont"/>
    <w:link w:val="Subtitle"/>
    <w:uiPriority w:val="11"/>
    <w:rsid w:val="0064381C"/>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64381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4381C"/>
    <w:rPr>
      <w:i/>
      <w:iCs/>
      <w:color w:val="404040" w:themeColor="text1" w:themeTint="BF"/>
    </w:rPr>
  </w:style>
  <w:style w:type="paragraph" w:styleId="ListParagraph">
    <w:name w:val="List Paragraph"/>
    <w:basedOn w:val="Normal"/>
    <w:uiPriority w:val="34"/>
    <w:qFormat/>
    <w:rsid w:val="0064381C"/>
    <w:pPr>
      <w:ind w:left="720"/>
      <w:contextualSpacing/>
    </w:pPr>
  </w:style>
  <w:style w:type="character" w:styleId="IntenseEmphasis">
    <w:name w:val="Intense Emphasis"/>
    <w:basedOn w:val="DefaultParagraphFont"/>
    <w:uiPriority w:val="21"/>
    <w:qFormat/>
    <w:rsid w:val="0064381C"/>
    <w:rPr>
      <w:i/>
      <w:iCs/>
      <w:color w:val="2F5496" w:themeColor="accent1" w:themeShade="BF"/>
    </w:rPr>
  </w:style>
  <w:style w:type="paragraph" w:styleId="IntenseQuote">
    <w:name w:val="Intense Quote"/>
    <w:basedOn w:val="Normal"/>
    <w:next w:val="Normal"/>
    <w:link w:val="IntenseQuoteChar"/>
    <w:uiPriority w:val="30"/>
    <w:qFormat/>
    <w:rsid w:val="006438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381C"/>
    <w:rPr>
      <w:i/>
      <w:iCs/>
      <w:color w:val="2F5496" w:themeColor="accent1" w:themeShade="BF"/>
    </w:rPr>
  </w:style>
  <w:style w:type="character" w:styleId="IntenseReference">
    <w:name w:val="Intense Reference"/>
    <w:basedOn w:val="DefaultParagraphFont"/>
    <w:uiPriority w:val="32"/>
    <w:qFormat/>
    <w:rsid w:val="0064381C"/>
    <w:rPr>
      <w:b/>
      <w:bCs/>
      <w:smallCaps/>
      <w:color w:val="2F5496" w:themeColor="accent1" w:themeShade="BF"/>
      <w:spacing w:val="5"/>
    </w:rPr>
  </w:style>
  <w:style w:type="paragraph" w:styleId="FootnoteText">
    <w:name w:val="footnote text"/>
    <w:basedOn w:val="Normal"/>
    <w:link w:val="FootnoteTextChar"/>
    <w:uiPriority w:val="99"/>
    <w:unhideWhenUsed/>
    <w:rsid w:val="0064381C"/>
  </w:style>
  <w:style w:type="character" w:customStyle="1" w:styleId="FootnoteTextChar">
    <w:name w:val="Footnote Text Char"/>
    <w:basedOn w:val="DefaultParagraphFont"/>
    <w:link w:val="FootnoteText"/>
    <w:uiPriority w:val="99"/>
    <w:rsid w:val="0064381C"/>
    <w:rPr>
      <w:rFonts w:eastAsiaTheme="minorEastAsia" w:cstheme="minorBidi"/>
      <w:kern w:val="0"/>
      <w:sz w:val="24"/>
      <w:szCs w:val="24"/>
    </w:rPr>
  </w:style>
  <w:style w:type="character" w:styleId="FootnoteReference">
    <w:name w:val="footnote reference"/>
    <w:basedOn w:val="DefaultParagraphFont"/>
    <w:uiPriority w:val="99"/>
    <w:unhideWhenUsed/>
    <w:rsid w:val="0064381C"/>
    <w:rPr>
      <w:vertAlign w:val="superscript"/>
    </w:rPr>
  </w:style>
  <w:style w:type="paragraph" w:styleId="Footer">
    <w:name w:val="footer"/>
    <w:basedOn w:val="Normal"/>
    <w:link w:val="FooterChar"/>
    <w:uiPriority w:val="99"/>
    <w:unhideWhenUsed/>
    <w:rsid w:val="00A464D0"/>
    <w:pPr>
      <w:tabs>
        <w:tab w:val="center" w:pos="4680"/>
        <w:tab w:val="right" w:pos="9360"/>
      </w:tabs>
    </w:pPr>
  </w:style>
  <w:style w:type="character" w:customStyle="1" w:styleId="FooterChar">
    <w:name w:val="Footer Char"/>
    <w:basedOn w:val="DefaultParagraphFont"/>
    <w:link w:val="Footer"/>
    <w:uiPriority w:val="99"/>
    <w:rsid w:val="00A464D0"/>
    <w:rPr>
      <w:rFonts w:eastAsiaTheme="minorEastAsia" w:cstheme="minorBidi"/>
      <w:kern w:val="0"/>
      <w:sz w:val="24"/>
      <w:szCs w:val="24"/>
    </w:rPr>
  </w:style>
  <w:style w:type="character" w:styleId="PageNumber">
    <w:name w:val="page number"/>
    <w:basedOn w:val="DefaultParagraphFont"/>
    <w:uiPriority w:val="99"/>
    <w:semiHidden/>
    <w:unhideWhenUsed/>
    <w:rsid w:val="00A464D0"/>
  </w:style>
  <w:style w:type="character" w:styleId="Hyperlink">
    <w:name w:val="Hyperlink"/>
    <w:basedOn w:val="DefaultParagraphFont"/>
    <w:uiPriority w:val="99"/>
    <w:unhideWhenUsed/>
    <w:rsid w:val="008468C7"/>
    <w:rPr>
      <w:color w:val="0563C1" w:themeColor="hyperlink"/>
      <w:u w:val="single"/>
    </w:rPr>
  </w:style>
  <w:style w:type="character" w:styleId="UnresolvedMention">
    <w:name w:val="Unresolved Mention"/>
    <w:basedOn w:val="DefaultParagraphFont"/>
    <w:uiPriority w:val="99"/>
    <w:semiHidden/>
    <w:unhideWhenUsed/>
    <w:rsid w:val="008468C7"/>
    <w:rPr>
      <w:color w:val="605E5C"/>
      <w:shd w:val="clear" w:color="auto" w:fill="E1DFDD"/>
    </w:rPr>
  </w:style>
  <w:style w:type="character" w:customStyle="1" w:styleId="apple-converted-space">
    <w:name w:val="apple-converted-space"/>
    <w:basedOn w:val="DefaultParagraphFont"/>
    <w:rsid w:val="00F563F0"/>
  </w:style>
  <w:style w:type="paragraph" w:styleId="EndnoteText">
    <w:name w:val="endnote text"/>
    <w:basedOn w:val="Normal"/>
    <w:link w:val="EndnoteTextChar"/>
    <w:uiPriority w:val="99"/>
    <w:semiHidden/>
    <w:unhideWhenUsed/>
    <w:rsid w:val="00F563F0"/>
    <w:rPr>
      <w:sz w:val="20"/>
      <w:szCs w:val="20"/>
    </w:rPr>
  </w:style>
  <w:style w:type="character" w:customStyle="1" w:styleId="EndnoteTextChar">
    <w:name w:val="Endnote Text Char"/>
    <w:basedOn w:val="DefaultParagraphFont"/>
    <w:link w:val="EndnoteText"/>
    <w:uiPriority w:val="99"/>
    <w:semiHidden/>
    <w:rsid w:val="00F563F0"/>
    <w:rPr>
      <w:rFonts w:eastAsiaTheme="minorEastAsia" w:cstheme="minorBidi"/>
      <w:kern w:val="0"/>
      <w:sz w:val="20"/>
      <w:szCs w:val="20"/>
    </w:rPr>
  </w:style>
  <w:style w:type="character" w:styleId="EndnoteReference">
    <w:name w:val="endnote reference"/>
    <w:basedOn w:val="DefaultParagraphFont"/>
    <w:uiPriority w:val="99"/>
    <w:semiHidden/>
    <w:unhideWhenUsed/>
    <w:rsid w:val="00F563F0"/>
    <w:rPr>
      <w:vertAlign w:val="superscript"/>
    </w:rPr>
  </w:style>
  <w:style w:type="character" w:customStyle="1" w:styleId="oxzekf">
    <w:name w:val="oxzekf"/>
    <w:basedOn w:val="DefaultParagraphFont"/>
    <w:rsid w:val="00BF2799"/>
  </w:style>
  <w:style w:type="character" w:styleId="Emphasis">
    <w:name w:val="Emphasis"/>
    <w:basedOn w:val="DefaultParagraphFont"/>
    <w:uiPriority w:val="20"/>
    <w:qFormat/>
    <w:rsid w:val="00A76388"/>
    <w:rPr>
      <w:i/>
      <w:iCs/>
    </w:rPr>
  </w:style>
  <w:style w:type="character" w:styleId="FollowedHyperlink">
    <w:name w:val="FollowedHyperlink"/>
    <w:basedOn w:val="DefaultParagraphFont"/>
    <w:uiPriority w:val="99"/>
    <w:semiHidden/>
    <w:unhideWhenUsed/>
    <w:rsid w:val="00A76388"/>
    <w:rPr>
      <w:color w:val="954F72" w:themeColor="followedHyperlink"/>
      <w:u w:val="single"/>
    </w:rPr>
  </w:style>
  <w:style w:type="paragraph" w:styleId="NormalWeb">
    <w:name w:val="Normal (Web)"/>
    <w:basedOn w:val="Normal"/>
    <w:uiPriority w:val="99"/>
    <w:semiHidden/>
    <w:unhideWhenUsed/>
    <w:rsid w:val="00E669FA"/>
    <w:pPr>
      <w:spacing w:before="100" w:beforeAutospacing="1" w:after="100" w:afterAutospacing="1"/>
    </w:pPr>
  </w:style>
  <w:style w:type="paragraph" w:styleId="Header">
    <w:name w:val="header"/>
    <w:basedOn w:val="Normal"/>
    <w:link w:val="HeaderChar"/>
    <w:uiPriority w:val="99"/>
    <w:unhideWhenUsed/>
    <w:rsid w:val="005D767C"/>
    <w:pPr>
      <w:tabs>
        <w:tab w:val="center" w:pos="4680"/>
        <w:tab w:val="right" w:pos="9360"/>
      </w:tabs>
    </w:pPr>
  </w:style>
  <w:style w:type="character" w:customStyle="1" w:styleId="HeaderChar">
    <w:name w:val="Header Char"/>
    <w:basedOn w:val="DefaultParagraphFont"/>
    <w:link w:val="Header"/>
    <w:uiPriority w:val="99"/>
    <w:rsid w:val="005D767C"/>
    <w:rPr>
      <w:rFonts w:eastAsia="Times New Roman"/>
      <w:kern w:val="0"/>
      <w:sz w:val="24"/>
      <w:szCs w:val="24"/>
    </w:rPr>
  </w:style>
  <w:style w:type="paragraph" w:styleId="NoSpacing">
    <w:name w:val="No Spacing"/>
    <w:link w:val="NoSpacingChar"/>
    <w:uiPriority w:val="1"/>
    <w:qFormat/>
    <w:rsid w:val="00E126D3"/>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E126D3"/>
    <w:rPr>
      <w:rFonts w:asciiTheme="minorHAnsi" w:eastAsiaTheme="minorEastAsia" w:hAnsiTheme="minorHAnsi" w:cstheme="minorBidi"/>
      <w:kern w:val="0"/>
      <w:sz w:val="22"/>
      <w:szCs w:val="22"/>
      <w:lang w:eastAsia="zh-CN"/>
    </w:rPr>
  </w:style>
  <w:style w:type="table" w:styleId="TableGrid">
    <w:name w:val="Table Grid"/>
    <w:basedOn w:val="TableNormal"/>
    <w:uiPriority w:val="39"/>
    <w:rsid w:val="009F3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296" w:type="dxa"/>
        <w:left w:w="360" w:type="dxa"/>
        <w:bottom w:w="1296" w:type="dxa"/>
        <w:right w:w="360" w:type="dxa"/>
      </w:tblCellMar>
    </w:tblPr>
  </w:style>
  <w:style w:type="table" w:customStyle="1" w:styleId="a0">
    <w:basedOn w:val="TableNormal"/>
    <w:tblPr>
      <w:tblStyleRowBandSize w:val="1"/>
      <w:tblStyleColBandSize w:val="1"/>
    </w:tblPr>
  </w:style>
  <w:style w:type="paragraph" w:styleId="Revision">
    <w:name w:val="Revision"/>
    <w:hidden/>
    <w:uiPriority w:val="99"/>
    <w:semiHidden/>
    <w:rsid w:val="00791D44"/>
  </w:style>
  <w:style w:type="character" w:customStyle="1" w:styleId="accented">
    <w:name w:val="accented"/>
    <w:basedOn w:val="DefaultParagraphFont"/>
    <w:rsid w:val="00CE73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q=manumission&amp;client=safari&amp;hs=eR5o&amp;sca_esv=694dde5cb9c6d8d7&amp;sxsrf=AE3TifMH5DkiEty1akbyjebxbmqMBCDSAQ%3A1767304952188&amp;ei=-O5WaYScC9-z5NoPsfmY6QQ&amp;oq=what+was+the+recent+name+Trump+name+removal+in+New+York+City&amp;gs_lp=Egxnd3Mtd2l6LXNlcnAiPHdoYXQgd2FzIHRoZSByZWNlbnQgbmFtZSBUcnVtcCBuYW1lIHJlbW92YWwgaW4gTmV3IFlvcmsgQ2l0eUgAUABYAHAAeAGQAQCYAQCgAQCqAQC4ARLIAQD4AQaYAgCgAgCYAwCSBwCgBwCyBwC4BwDCBwDIBwCACAA&amp;sclient=gws-wiz-serp&amp;gs_ivs=1&amp;mstk=AUtExfCB73OfVBVt-zRADhPPi0LwZTWZdIaXOTFWmFvg5tGPwZAzUgcTteeM9pefoeCEDAewRlqC3cDcsKzCGiSd5yqHfbiPtf0p6bZfWms66vbCWEwf9BWKt3LC9NcHnQIVyuizXLcON0QdA4D23SD6TA-NFxtf_jq9bhuWrRDNrY0NjPUR08jJXC7tyfmTPYL3XWdYe8mJKmfxa1xW5ip9Is5bzyaElsuxVaPMopis3kvtRBCYao12sRf0tFTCDnM-AUkk5snPQun2gs_GTPYDgOdM&amp;csui=3&amp;ved=2ahUKEwjRr_OQrOuRAxWiK1kFHRGRHfQQgK4QegQIBBAD" TargetMode="External"/><Relationship Id="rId18" Type="http://schemas.openxmlformats.org/officeDocument/2006/relationships/hyperlink" Target="https://www.biblegateway.com/verse/en/Colossians%203%3A14"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hyperlink" Target="https://www.biblegateway.com/passage/?search=Luke%2010&amp;version=KJ21" TargetMode="External"/><Relationship Id="rId7" Type="http://schemas.openxmlformats.org/officeDocument/2006/relationships/footnotes" Target="footnotes.xml"/><Relationship Id="rId12" Type="http://schemas.openxmlformats.org/officeDocument/2006/relationships/hyperlink" Target="https://www.google.com/search?client=safari&amp;sca_esv=cc3bedc69ac23800&amp;sxsrf=ADLYWIJQES-AJw-FVN2WSs9pfltJGwbxPg:1734544621242&amp;q=awaiting&amp;si=ACC90nx67Z8g0WkBmnrPB4IqtqGvii_PtngVK26Z8HOlUrvxYZpsUxv2BgjPQb9dn5RxHU182fdO3EpdLdjCnocanr7GB2cBel0-BseYf3eF0Xq_kPEf_44%3D&amp;expnd=1&amp;sa=X&amp;ved=2ahUKEwjE4_uf8rGKAxWVD1kFHSQoDD4QyecJegQIRBAO" TargetMode="External"/><Relationship Id="rId17" Type="http://schemas.openxmlformats.org/officeDocument/2006/relationships/hyperlink" Target="https://www.biblegateway.com/verse/en/1%20Corinthians%2013%3A4"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biblegateway.com/passage/?search=Matthew%2012%3A49%2D50&amp;version=KJ21" TargetMode="External"/><Relationship Id="rId20" Type="http://schemas.openxmlformats.org/officeDocument/2006/relationships/hyperlink" Target="https://www.biblegateway.com/passage/?search=Luke%2010&amp;version=KJ2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search?client=safari&amp;sca_esv=cc3bedc69ac23800&amp;sxsrf=ADLYWILLgeW4hr2xnzcOBWn6ywG0WbNKwA:1734544467190&amp;q=enslaved&amp;si=ACC90nx67Z8g0WkBmnrPB4IqtqGvqPk2xJW0trhMFPx7JnIHwRD1OAjlu_LKOWQb5zM1VdmcmPinjPF6Z8jxEHXol34pMwksyTgKOtmKpJIQct-hyfj-rMM%3D&amp;expnd=1&amp;sa=X&amp;ved=2ahUKEwjvlsHW8bGKAxVdEFkFHVAQIZYQyecJegQIQBAP"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biblegateway.com/passage/?search=Philemon%2021&amp;version=KJ21" TargetMode="External"/><Relationship Id="rId23" Type="http://schemas.openxmlformats.org/officeDocument/2006/relationships/hyperlink" Target="https://www.google.com/search?q=manumission+meaning&amp;client=safari&amp;hs=x7u9&amp;sca_esv=7e3b4dea3a648857&amp;sxsrf=ANbL-n6Z6P28e2Xrs7tWeirRn0dETLaWVw%3A1769691917292&amp;ei=DVt7ac_AEbnu5NoPt7v14Ao&amp;oq=manumission&amp;gs_lp=Egxnd3Mtd2l6LXNlcnAiC21hbnVtaXNzaW9uKgIIATIOEAAYgAQYkQIYsQMYigUyCxAAGIAEGLEDGIMBMgUQABiABDIFEAAYgAQyBRAAGIAEMgUQABiABDIFEAAYgAQyBRAAGIAEMgUQABiABDIFEAAYgARI2xJQAFgAcAB4AZABAJgBZaABZaoBAzAuMbgBAcgBAPgBAvgBAZgCAaACdZgDAJIHAzAuMaAHhwWyBwMwLjG4B3XCBwMzLTHIBwuACAA&amp;sclient=gws-wiz-serp" TargetMode="External"/><Relationship Id="rId28" Type="http://schemas.openxmlformats.org/officeDocument/2006/relationships/header" Target="header3.xml"/><Relationship Id="rId10" Type="http://schemas.openxmlformats.org/officeDocument/2006/relationships/hyperlink" Target="https://www.google.com/search?client=safari&amp;sca_esv=cc3bedc69ac23800&amp;sxsrf=ADLYWILLgeW4hr2xnzcOBWn6ywG0WbNKwA:1734544467190&amp;q=obey&amp;si=ACC90nwa3WNKLXe9J5hMOPZftYui2_Pfd4p25QjSqsXCQMgTfiP7j-qoXCwEmiLYUDJkNoIyHYX0x0Z-fMQnyKs7Y9CjtXH1vw%3D%3D&amp;expnd=1&amp;sa=X&amp;ved=2ahUKEwjvlsHW8bGKAxVdEFkFHVAQIZYQyecJegQIQBAO" TargetMode="External"/><Relationship Id="rId19" Type="http://schemas.openxmlformats.org/officeDocument/2006/relationships/hyperlink" Target="https://www.biblegateway.com/passage/?search=2%20Corinthians%205%3A16%2D18&amp;version=KJ21"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google.com/search?q=liberti&amp;client=safari&amp;hs=eR5o&amp;sca_esv=694dde5cb9c6d8d7&amp;sxsrf=AE3TifMH5DkiEty1akbyjebxbmqMBCDSAQ%3A1767304952188&amp;ei=-O5WaYScC9-z5NoPsfmY6QQ&amp;oq=what+was+the+recent+name+Trump+name+removal+in+New+York+City&amp;gs_lp=Egxnd3Mtd2l6LXNlcnAiPHdoYXQgd2FzIHRoZSByZWNlbnQgbmFtZSBUcnVtcCBuYW1lIHJlbW92YWwgaW4gTmV3IFlvcmsgQ2l0eUgAUABYAHAAeAGQAQCYAQCgAQCqAQC4ARLIAQD4AQaYAgCgAgCYAwCSBwCgBwCyBwC4BwDCBwDIBwCACAA&amp;sclient=gws-wiz-serp&amp;gs_ivs=1&amp;mstk=AUtExfCB73OfVBVt-zRADhPPi0LwZTWZdIaXOTFWmFvg5tGPwZAzUgcTteeM9pefoeCEDAewRlqC3cDcsKzCGiSd5yqHfbiPtf0p6bZfWms66vbCWEwf9BWKt3LC9NcHnQIVyuizXLcON0QdA4D23SD6TA-NFxtf_jq9bhuWrRDNrY0NjPUR08jJXC7tyfmTPYL3XWdYe8mJKmfxa1xW5ip9Is5bzyaElsuxVaPMopis3kvtRBCYao12sRf0tFTCDnM-AUkk5snPQun2gs_GTPYDgOdM&amp;csui=3&amp;ved=2ahUKEwjRr_OQrOuRAxWiK1kFHRGRHfQQgK4QegQIBBAE" TargetMode="External"/><Relationship Id="rId22" Type="http://schemas.openxmlformats.org/officeDocument/2006/relationships/hyperlink" Target="https://www.biblegateway.com/passage/?search=Luke%2010&amp;version=KJ21"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biblegateway.com/passage/?search=Matthew%2012%3A49%2D50&amp;version=KJ21" TargetMode="External"/><Relationship Id="rId2" Type="http://schemas.openxmlformats.org/officeDocument/2006/relationships/hyperlink" Target="about:blank" TargetMode="External"/><Relationship Id="rId1" Type="http://schemas.openxmlformats.org/officeDocument/2006/relationships/hyperlink" Target="https://www.pbs.org/empires/romans/empire/slaves_freemen.html" TargetMode="External"/><Relationship Id="rId5" Type="http://schemas.openxmlformats.org/officeDocument/2006/relationships/hyperlink" Target="about:blank" TargetMode="External"/><Relationship Id="rId4" Type="http://schemas.openxmlformats.org/officeDocument/2006/relationships/hyperlink" Target="https://www.pbs.org/empires/romans/empire/slaves_freeme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xnoz06yQkT7yGR0FlssnKfY74w==">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</go:docsCustomData>
</go:gDocsCustomXmlDataStorage>
</file>

<file path=customXml/itemProps1.xml><?xml version="1.0" encoding="utf-8"?>
<ds:datastoreItem xmlns:ds="http://schemas.openxmlformats.org/officeDocument/2006/customXml" ds:itemID="{9F6E62E1-E7CE-8E47-ABF2-CF450BDE7F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11</Pages>
  <Words>3856</Words>
  <Characters>19246</Characters>
  <Application>Microsoft Office Word</Application>
  <DocSecurity>0</DocSecurity>
  <Lines>427</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Gillis M. Taylor</dc:creator>
  <cp:lastModifiedBy>Gillis Taylor</cp:lastModifiedBy>
  <cp:revision>12</cp:revision>
  <dcterms:created xsi:type="dcterms:W3CDTF">2026-01-29T02:11:00Z</dcterms:created>
  <dcterms:modified xsi:type="dcterms:W3CDTF">2026-01-29T19:07:00Z</dcterms:modified>
</cp:coreProperties>
</file>