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NOMINATION SUBMISSION                                           MAY 31, 2025</w:t>
      </w:r>
    </w:p>
    <w:p>
      <w:pPr>
        <w:pStyle w:val="No Spacing"/>
        <w:rPr>
          <w:rFonts w:ascii="Times New Roman" w:cs="Times New Roman" w:hAnsi="Times New Roman" w:eastAsia="Times New Roman"/>
          <w:kern w:val="28"/>
          <w:sz w:val="20"/>
          <w:szCs w:val="20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kern w:val="28"/>
          <w:sz w:val="28"/>
          <w:szCs w:val="28"/>
        </w:rPr>
      </w:pPr>
      <w:r>
        <w:rPr>
          <w:rFonts w:ascii="Times New Roman" w:hAnsi="Times New Roman"/>
          <w:b w:val="1"/>
          <w:bCs w:val="1"/>
          <w:kern w:val="28"/>
          <w:sz w:val="28"/>
          <w:szCs w:val="28"/>
          <w:rtl w:val="0"/>
          <w:lang w:val="en-US"/>
        </w:rPr>
        <w:t>FMZBC Leadership Candidate Nominee for Deaconess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TO: Deaconess Ministry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Nominees Name: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kern w:val="28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Submitted by: </w:t>
        <w:tab/>
        <w:tab/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rtl w:val="0"/>
          <w:lang w:val="en-US"/>
        </w:rPr>
        <w:t>Zone: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rtl w:val="0"/>
          <w:lang w:val="en-US"/>
        </w:rPr>
        <w:t>EVALUATION CRITERIA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c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rtl w:val="0"/>
          <w:lang w:val="en-US"/>
        </w:rPr>
        <w:t xml:space="preserve">The nominee\candidate must demonstrate qualities found in </w:t>
      </w:r>
      <w:r>
        <w:rPr>
          <w:rFonts w:ascii="Times New Roman" w:hAnsi="Times New Roman"/>
          <w:b w:val="1"/>
          <w:bCs w:val="1"/>
          <w:kern w:val="28"/>
          <w:sz w:val="24"/>
          <w:szCs w:val="24"/>
          <w:u w:color="c00000"/>
          <w:rtl w:val="0"/>
          <w:lang w:val="en-US"/>
        </w:rPr>
        <w:t xml:space="preserve">Proverbs 31:26, 31; </w:t>
      </w:r>
      <w:r>
        <w:rPr>
          <w:rFonts w:ascii="Times New Roman" w:hAnsi="Times New Roman"/>
          <w:b w:val="1"/>
          <w:bCs w:val="1"/>
          <w:kern w:val="28"/>
          <w:sz w:val="24"/>
          <w:szCs w:val="24"/>
          <w:rtl w:val="0"/>
          <w:lang w:val="en-US"/>
        </w:rPr>
        <w:t xml:space="preserve">1 Timothy 3:2; Titus 1:6; 1 Timothy 3:7; </w:t>
      </w:r>
      <w:r>
        <w:rPr>
          <w:rFonts w:ascii="Times New Roman" w:hAnsi="Times New Roman"/>
          <w:b w:val="1"/>
          <w:bCs w:val="1"/>
          <w:kern w:val="28"/>
          <w:sz w:val="24"/>
          <w:szCs w:val="24"/>
          <w:u w:color="c00000"/>
          <w:rtl w:val="0"/>
          <w:lang w:val="en-US"/>
        </w:rPr>
        <w:t>Colossians 3:23; Romans 12:10; Ephesians 4:3, 32; 1Corinthians 7:8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c00000"/>
        </w:rPr>
      </w:pP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kern w:val="28"/>
          <w:sz w:val="24"/>
          <w:szCs w:val="24"/>
          <w:u w:color="c00000"/>
          <w:rtl w:val="0"/>
          <w:lang w:val="en-US"/>
        </w:rPr>
        <w:t xml:space="preserve">Please note, a candidate is not expected to have lived a </w:t>
      </w:r>
      <w:r>
        <w:rPr>
          <w:rFonts w:ascii="Times New Roman" w:hAnsi="Times New Roman" w:hint="default"/>
          <w:b w:val="1"/>
          <w:bCs w:val="1"/>
          <w:i w:val="1"/>
          <w:iCs w:val="1"/>
          <w:kern w:val="28"/>
          <w:sz w:val="24"/>
          <w:szCs w:val="24"/>
          <w:u w:color="c0000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kern w:val="28"/>
          <w:sz w:val="24"/>
          <w:szCs w:val="24"/>
          <w:u w:color="c00000"/>
          <w:rtl w:val="0"/>
          <w:lang w:val="en-US"/>
        </w:rPr>
        <w:t>perfect life</w:t>
      </w:r>
      <w:r>
        <w:rPr>
          <w:rFonts w:ascii="Times New Roman" w:hAnsi="Times New Roman" w:hint="default"/>
          <w:b w:val="1"/>
          <w:bCs w:val="1"/>
          <w:i w:val="1"/>
          <w:iCs w:val="1"/>
          <w:kern w:val="28"/>
          <w:sz w:val="24"/>
          <w:szCs w:val="24"/>
          <w:u w:color="c00000"/>
          <w:rtl w:val="0"/>
          <w:lang w:val="en-US"/>
        </w:rPr>
        <w:t xml:space="preserve">” </w:t>
      </w:r>
      <w:r>
        <w:rPr>
          <w:rFonts w:ascii="Times New Roman" w:hAnsi="Times New Roman"/>
          <w:b w:val="1"/>
          <w:bCs w:val="1"/>
          <w:i w:val="1"/>
          <w:iCs w:val="1"/>
          <w:kern w:val="28"/>
          <w:sz w:val="24"/>
          <w:szCs w:val="24"/>
          <w:u w:color="c00000"/>
          <w:rtl w:val="0"/>
          <w:lang w:val="en-US"/>
        </w:rPr>
        <w:t xml:space="preserve">(Romans 3:23) to be considered. A viable candidate continues to strive for </w:t>
      </w:r>
      <w:r>
        <w:rPr>
          <w:rFonts w:ascii="Times New Roman" w:hAnsi="Times New Roman" w:hint="default"/>
          <w:b w:val="1"/>
          <w:bCs w:val="1"/>
          <w:i w:val="1"/>
          <w:iCs w:val="1"/>
          <w:kern w:val="28"/>
          <w:sz w:val="24"/>
          <w:szCs w:val="24"/>
          <w:u w:color="c00000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kern w:val="28"/>
          <w:sz w:val="24"/>
          <w:szCs w:val="24"/>
          <w:u w:color="c00000"/>
          <w:rtl w:val="0"/>
          <w:lang w:val="en-US"/>
        </w:rPr>
        <w:t>biblical excellence</w:t>
      </w:r>
      <w:r>
        <w:rPr>
          <w:rFonts w:ascii="Times New Roman" w:hAnsi="Times New Roman" w:hint="default"/>
          <w:b w:val="1"/>
          <w:bCs w:val="1"/>
          <w:i w:val="1"/>
          <w:iCs w:val="1"/>
          <w:kern w:val="28"/>
          <w:sz w:val="24"/>
          <w:szCs w:val="24"/>
          <w:u w:color="c00000"/>
          <w:rtl w:val="0"/>
          <w:lang w:val="en-US"/>
        </w:rPr>
        <w:t xml:space="preserve">” </w:t>
      </w:r>
      <w:r>
        <w:rPr>
          <w:rFonts w:ascii="Times New Roman" w:hAnsi="Times New Roman"/>
          <w:b w:val="1"/>
          <w:bCs w:val="1"/>
          <w:i w:val="1"/>
          <w:iCs w:val="1"/>
          <w:kern w:val="28"/>
          <w:sz w:val="24"/>
          <w:szCs w:val="24"/>
          <w:u w:color="c00000"/>
          <w:rtl w:val="0"/>
          <w:lang w:val="en-US"/>
        </w:rPr>
        <w:t>i.e. to reflect God</w:t>
      </w:r>
      <w:r>
        <w:rPr>
          <w:rFonts w:ascii="Times New Roman" w:hAnsi="Times New Roman" w:hint="default"/>
          <w:b w:val="1"/>
          <w:bCs w:val="1"/>
          <w:i w:val="1"/>
          <w:iCs w:val="1"/>
          <w:kern w:val="28"/>
          <w:sz w:val="24"/>
          <w:szCs w:val="24"/>
          <w:u w:color="c00000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kern w:val="28"/>
          <w:sz w:val="24"/>
          <w:szCs w:val="24"/>
          <w:u w:color="c00000"/>
          <w:rtl w:val="0"/>
          <w:lang w:val="en-US"/>
        </w:rPr>
        <w:t>s character and purpose in all aspects of life, aiming for the highest quality and integrity and using one</w:t>
      </w:r>
      <w:r>
        <w:rPr>
          <w:rFonts w:ascii="Times New Roman" w:hAnsi="Times New Roman" w:hint="default"/>
          <w:b w:val="1"/>
          <w:bCs w:val="1"/>
          <w:i w:val="1"/>
          <w:iCs w:val="1"/>
          <w:kern w:val="28"/>
          <w:sz w:val="24"/>
          <w:szCs w:val="24"/>
          <w:u w:color="c00000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kern w:val="28"/>
          <w:sz w:val="24"/>
          <w:szCs w:val="24"/>
          <w:u w:color="c00000"/>
          <w:rtl w:val="0"/>
          <w:lang w:val="en-US"/>
        </w:rPr>
        <w:t>s gifts and abilities to glorify God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rtl w:val="0"/>
          <w:lang w:val="en-US"/>
        </w:rPr>
        <w:t>I nominate __________________________________for consideration as a Deaconess Candidate for 2025.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16"/>
          <w:szCs w:val="16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Picture (Should be large enough to be seen clearly)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drawing xmlns:a="http://schemas.openxmlformats.org/drawingml/2006/main">
          <wp:inline distT="0" distB="0" distL="0" distR="0">
            <wp:extent cx="1622425" cy="1457325"/>
            <wp:effectExtent l="0" t="0" r="0" b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1457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Joined First Mount Zion    </w:t>
      </w:r>
      <w:r>
        <w:rPr>
          <w:rFonts w:ascii="Times New Roman" w:cs="Times New Roman" w:hAnsi="Times New Roman" w:eastAsia="Times New Roman"/>
          <w:sz w:val="28"/>
          <w:szCs w:val="28"/>
          <w:u w:val="single"/>
        </w:rPr>
        <w:tab/>
        <w:tab/>
        <w:tab/>
        <w:tab/>
      </w:r>
    </w:p>
    <w:p>
      <w:pPr>
        <w:pStyle w:val="No Spacing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 Spacing"/>
        <w:rPr>
          <w:rFonts w:ascii="Times New Roman" w:cs="Times New Roman" w:hAnsi="Times New Roman" w:eastAsia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Sunday School and Bible Study Attendance  YES   NO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Paragraph about personal information (family, children, characteristics, personality, reputation, spiritual maturity, cooperation, and teamwork of the potential candidate).</w:t>
      </w:r>
    </w:p>
    <w:p>
      <w:pPr>
        <w:pStyle w:val="No Spacing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 Spacing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2</w:t>
      </w:r>
      <w:r>
        <w:rPr>
          <w:rFonts w:ascii="Times New Roman" w:hAnsi="Times New Roman"/>
          <w:sz w:val="28"/>
          <w:szCs w:val="28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Paragraph what the nominee does in the church (ministry, involvement, and other activities for the good of the church).</w:t>
      </w:r>
    </w:p>
    <w:p>
      <w:pPr>
        <w:pStyle w:val="No Spacing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 Spacing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3</w:t>
      </w:r>
      <w:r>
        <w:rPr>
          <w:rFonts w:ascii="Times New Roman" w:hAnsi="Times New Roman"/>
          <w:sz w:val="28"/>
          <w:szCs w:val="28"/>
          <w:vertAlign w:val="superscript"/>
          <w:rtl w:val="0"/>
          <w:lang w:val="en-US"/>
        </w:rPr>
        <w:t>rd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Paragraph about her spirit or reference to scripture (include Bible Study and Sunday School attendance).</w:t>
      </w:r>
    </w:p>
    <w:p>
      <w:pPr>
        <w:pStyle w:val="No Spacing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 Spacing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4</w:t>
      </w:r>
      <w:r>
        <w:rPr>
          <w:rFonts w:ascii="Times New Roman" w:hAnsi="Times New Roman"/>
          <w:sz w:val="28"/>
          <w:szCs w:val="28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Last paragraph should tie everything together (</w:t>
      </w:r>
      <w:r>
        <w:rPr>
          <w:rFonts w:ascii="Times New Roman" w:hAnsi="Times New Roman"/>
          <w:sz w:val="28"/>
          <w:szCs w:val="28"/>
          <w:u w:color="c00000"/>
          <w:rtl w:val="0"/>
          <w:lang w:val="en-US"/>
        </w:rPr>
        <w:t>Please provide a summary as to why you believe the candidate should be considered for the Deaconess Ministry. When describing the candidate</w:t>
      </w:r>
      <w:r>
        <w:rPr>
          <w:rFonts w:ascii="Times New Roman" w:hAnsi="Times New Roman" w:hint="default"/>
          <w:sz w:val="28"/>
          <w:szCs w:val="28"/>
          <w:u w:color="c00000"/>
          <w:rtl w:val="0"/>
          <w:lang w:val="en-US"/>
        </w:rPr>
        <w:t>’</w:t>
      </w:r>
      <w:r>
        <w:rPr>
          <w:rFonts w:ascii="Times New Roman" w:hAnsi="Times New Roman"/>
          <w:sz w:val="28"/>
          <w:szCs w:val="28"/>
          <w:u w:color="c00000"/>
          <w:rtl w:val="0"/>
          <w:lang w:val="en-US"/>
        </w:rPr>
        <w:t>s character please try to include one or two real-life examples</w:t>
      </w:r>
      <w:r>
        <w:rPr>
          <w:rFonts w:ascii="Times New Roman" w:hAnsi="Times New Roman"/>
          <w:sz w:val="28"/>
          <w:szCs w:val="28"/>
          <w:rtl w:val="0"/>
          <w:lang w:val="en-US"/>
        </w:rPr>
        <w:t>).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kern w:val="28"/>
          <w:sz w:val="28"/>
          <w:szCs w:val="28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kern w:val="28"/>
          <w:sz w:val="28"/>
          <w:szCs w:val="28"/>
        </w:rPr>
      </w:pPr>
      <w:r>
        <w:rPr>
          <w:rFonts w:ascii="Times New Roman" w:hAnsi="Times New Roman"/>
          <w:b w:val="1"/>
          <w:bCs w:val="1"/>
          <w:kern w:val="28"/>
          <w:sz w:val="28"/>
          <w:szCs w:val="28"/>
          <w:rtl w:val="0"/>
          <w:lang w:val="en-US"/>
        </w:rPr>
        <w:t>Respectfully submitted by:  _______________________________________________</w:t>
      </w:r>
    </w:p>
    <w:p>
      <w:pPr>
        <w:pStyle w:val="Normal.0"/>
        <w:spacing w:after="0" w:line="240" w:lineRule="auto"/>
      </w:pPr>
      <w:r>
        <w:rPr>
          <w:rFonts w:ascii="Times New Roman" w:hAnsi="Times New Roman"/>
          <w:b w:val="1"/>
          <w:bCs w:val="1"/>
          <w:kern w:val="28"/>
          <w:sz w:val="28"/>
          <w:szCs w:val="28"/>
          <w:rtl w:val="0"/>
          <w:lang w:val="en-US"/>
        </w:rPr>
        <w:t>Member First Mount Zion Baptist Church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c00000"/>
          <w:kern w:val="28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70c0"/>
          <w:kern w:val="28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No Spacing"/>
        <w:rPr>
          <w:rFonts w:ascii="Times New Roman" w:cs="Times New Roman" w:hAnsi="Times New Roman" w:eastAsia="Times New Roman"/>
          <w:kern w:val="28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All forms must be submitted by </w:t>
      </w:r>
      <w:r>
        <w:rPr>
          <w:rFonts w:ascii="Times New Roman" w:hAnsi="Times New Roman"/>
          <w:b w:val="1"/>
          <w:bCs w:val="1"/>
          <w:outline w:val="0"/>
          <w:color w:val="ff2600"/>
          <w:sz w:val="28"/>
          <w:szCs w:val="28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May 31, 2025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 Spacing"/>
        <w:spacing w:line="240" w:lineRule="auto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POC: Deaconess Beverly Bolden: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bbolden@firstmountzionbc.org</w:t>
      </w:r>
    </w:p>
    <w:p>
      <w:pPr>
        <w:pStyle w:val="No Spacing"/>
        <w:spacing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                                                        (703) 350-3173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Please address all questions and inquiries to Deaconess Beverly Bolden</w:t>
      </w:r>
    </w:p>
    <w:p>
      <w:pPr>
        <w:pStyle w:val="No Spacing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A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hard copy of the nomination write-up can be submitted to the Church Office receptionist attention Deaconess Beverly Bolden by </w:t>
      </w:r>
      <w:r>
        <w:rPr>
          <w:rFonts w:ascii="Times New Roman" w:hAnsi="Times New Roman"/>
          <w:b w:val="1"/>
          <w:bCs w:val="1"/>
          <w:outline w:val="0"/>
          <w:color w:val="ff2600"/>
          <w:sz w:val="28"/>
          <w:szCs w:val="28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May 31, 2025.</w:t>
      </w:r>
    </w:p>
    <w:sectPr>
      <w:headerReference w:type="default" r:id="rId5"/>
      <w:footerReference w:type="default" r:id="rId6"/>
      <w:pgSz w:w="12240" w:h="15840" w:orient="portrait"/>
      <w:pgMar w:top="1008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