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C02A9" w14:textId="5BEC2E9C" w:rsidR="00CE65C5" w:rsidRPr="00BA4170" w:rsidRDefault="00CE65C5" w:rsidP="00CE65C5">
      <w:pPr>
        <w:jc w:val="center"/>
        <w:rPr>
          <w:b/>
          <w:bCs/>
          <w:sz w:val="32"/>
          <w:szCs w:val="32"/>
        </w:rPr>
      </w:pPr>
      <w:r w:rsidRPr="00BA4170">
        <w:rPr>
          <w:b/>
          <w:bCs/>
          <w:sz w:val="32"/>
          <w:szCs w:val="32"/>
        </w:rPr>
        <w:t>Daily Bible Readings for Home Study and Worship</w:t>
      </w:r>
    </w:p>
    <w:p w14:paraId="76419D51" w14:textId="77777777" w:rsidR="00DC1672" w:rsidRPr="00F24165" w:rsidRDefault="00DC1672" w:rsidP="00CE65C5">
      <w:pPr>
        <w:jc w:val="center"/>
        <w:rPr>
          <w:b/>
          <w:bCs/>
          <w:sz w:val="28"/>
          <w:szCs w:val="28"/>
        </w:rPr>
      </w:pPr>
    </w:p>
    <w:p w14:paraId="6EF1240C" w14:textId="30BA667C" w:rsidR="00B031ED" w:rsidRPr="001267AB" w:rsidRDefault="00B031ED" w:rsidP="00B031ED">
      <w:pPr>
        <w:jc w:val="center"/>
        <w:rPr>
          <w:b/>
          <w:bCs/>
          <w:color w:val="FF0000"/>
          <w:sz w:val="36"/>
          <w:szCs w:val="36"/>
        </w:rPr>
      </w:pPr>
      <w:r w:rsidRPr="001267AB">
        <w:rPr>
          <w:b/>
          <w:bCs/>
          <w:color w:val="FF0000"/>
          <w:sz w:val="36"/>
          <w:szCs w:val="36"/>
        </w:rPr>
        <w:t>LET’S READ</w:t>
      </w:r>
      <w:r w:rsidR="002E6273">
        <w:rPr>
          <w:b/>
          <w:bCs/>
          <w:color w:val="FF0000"/>
          <w:sz w:val="36"/>
          <w:szCs w:val="36"/>
        </w:rPr>
        <w:t xml:space="preserve"> &amp; Study</w:t>
      </w:r>
      <w:r w:rsidRPr="001267AB">
        <w:rPr>
          <w:b/>
          <w:bCs/>
          <w:color w:val="FF0000"/>
          <w:sz w:val="36"/>
          <w:szCs w:val="36"/>
        </w:rPr>
        <w:t>!!</w:t>
      </w:r>
    </w:p>
    <w:p w14:paraId="3400D6E6" w14:textId="77777777" w:rsidR="00B031ED" w:rsidRPr="0067168E" w:rsidRDefault="00B031ED">
      <w:pPr>
        <w:jc w:val="center"/>
        <w:rPr>
          <w:b/>
          <w:bCs/>
          <w:color w:val="FF0000"/>
          <w:sz w:val="32"/>
          <w:szCs w:val="32"/>
          <w:u w:val="single"/>
        </w:rPr>
      </w:pPr>
    </w:p>
    <w:p w14:paraId="59D3E405" w14:textId="07F402CC" w:rsidR="00CE65C5" w:rsidRDefault="00CE65C5" w:rsidP="00CE65C5">
      <w:pPr>
        <w:jc w:val="center"/>
        <w:rPr>
          <w:b/>
          <w:bCs/>
          <w:color w:val="FF0000"/>
          <w:sz w:val="32"/>
          <w:szCs w:val="32"/>
          <w:u w:val="single"/>
        </w:rPr>
      </w:pPr>
      <w:r w:rsidRPr="0067168E">
        <w:rPr>
          <w:b/>
          <w:bCs/>
          <w:color w:val="FF0000"/>
          <w:sz w:val="32"/>
          <w:szCs w:val="32"/>
          <w:u w:val="single"/>
        </w:rPr>
        <w:t>For</w:t>
      </w:r>
      <w:r w:rsidR="00F24165" w:rsidRPr="0067168E">
        <w:rPr>
          <w:b/>
          <w:bCs/>
          <w:color w:val="FF0000"/>
          <w:sz w:val="32"/>
          <w:szCs w:val="32"/>
          <w:u w:val="single"/>
        </w:rPr>
        <w:t>:</w:t>
      </w:r>
      <w:r w:rsidR="00371B7F">
        <w:rPr>
          <w:b/>
          <w:bCs/>
          <w:color w:val="FF0000"/>
          <w:sz w:val="32"/>
          <w:szCs w:val="32"/>
          <w:u w:val="single"/>
        </w:rPr>
        <w:t xml:space="preserve"> </w:t>
      </w:r>
      <w:r w:rsidR="005035EE">
        <w:rPr>
          <w:b/>
          <w:bCs/>
          <w:color w:val="FF0000"/>
          <w:sz w:val="32"/>
          <w:szCs w:val="32"/>
          <w:u w:val="single"/>
        </w:rPr>
        <w:t>0</w:t>
      </w:r>
      <w:r w:rsidR="00AF458C">
        <w:rPr>
          <w:b/>
          <w:bCs/>
          <w:color w:val="FF0000"/>
          <w:sz w:val="32"/>
          <w:szCs w:val="32"/>
          <w:u w:val="single"/>
        </w:rPr>
        <w:t>8</w:t>
      </w:r>
      <w:r w:rsidR="007A1263">
        <w:rPr>
          <w:b/>
          <w:bCs/>
          <w:color w:val="FF0000"/>
          <w:sz w:val="32"/>
          <w:szCs w:val="32"/>
          <w:u w:val="single"/>
        </w:rPr>
        <w:t xml:space="preserve"> </w:t>
      </w:r>
      <w:r w:rsidR="005035EE">
        <w:rPr>
          <w:b/>
          <w:bCs/>
          <w:color w:val="FF0000"/>
          <w:sz w:val="32"/>
          <w:szCs w:val="32"/>
          <w:u w:val="single"/>
        </w:rPr>
        <w:t>August</w:t>
      </w:r>
      <w:r w:rsidR="007B6625">
        <w:rPr>
          <w:b/>
          <w:bCs/>
          <w:color w:val="FF0000"/>
          <w:sz w:val="32"/>
          <w:szCs w:val="32"/>
          <w:u w:val="single"/>
        </w:rPr>
        <w:t xml:space="preserve"> 2021</w:t>
      </w:r>
    </w:p>
    <w:p w14:paraId="3E49C1FB" w14:textId="77777777" w:rsidR="00E26498" w:rsidRDefault="00E26498" w:rsidP="00CE65C5">
      <w:pPr>
        <w:jc w:val="center"/>
        <w:rPr>
          <w:b/>
          <w:bCs/>
          <w:color w:val="FF0000"/>
          <w:sz w:val="32"/>
          <w:szCs w:val="32"/>
          <w:u w:val="single"/>
        </w:rPr>
      </w:pPr>
    </w:p>
    <w:p w14:paraId="5B2C1D93" w14:textId="0FF1227D" w:rsidR="00A53CCB" w:rsidRDefault="00AF458C" w:rsidP="00CE65C5">
      <w:pPr>
        <w:jc w:val="center"/>
        <w:rPr>
          <w:b/>
          <w:bCs/>
          <w:sz w:val="32"/>
          <w:szCs w:val="32"/>
          <w:u w:val="single"/>
        </w:rPr>
      </w:pPr>
      <w:r>
        <w:rPr>
          <w:b/>
          <w:bCs/>
          <w:sz w:val="32"/>
          <w:szCs w:val="32"/>
          <w:u w:val="single"/>
        </w:rPr>
        <w:t>Three Young Men Refuse to Bow</w:t>
      </w:r>
    </w:p>
    <w:p w14:paraId="1F94CE72" w14:textId="77777777" w:rsidR="006039D7" w:rsidRPr="00A53CCB" w:rsidRDefault="006039D7" w:rsidP="00CE65C5">
      <w:pPr>
        <w:jc w:val="center"/>
        <w:rPr>
          <w:b/>
          <w:bCs/>
          <w:sz w:val="32"/>
          <w:szCs w:val="32"/>
        </w:rPr>
      </w:pPr>
    </w:p>
    <w:p w14:paraId="6862F98C" w14:textId="1D3F1392" w:rsidR="0067168E" w:rsidRPr="00BA4170" w:rsidRDefault="0067168E" w:rsidP="0067168E">
      <w:pPr>
        <w:spacing w:line="360" w:lineRule="auto"/>
        <w:rPr>
          <w:sz w:val="28"/>
          <w:szCs w:val="28"/>
        </w:rPr>
      </w:pPr>
      <w:r w:rsidRPr="00BA4170">
        <w:rPr>
          <w:b/>
          <w:bCs/>
          <w:sz w:val="28"/>
          <w:szCs w:val="28"/>
        </w:rPr>
        <w:t>Monday</w:t>
      </w:r>
      <w:r w:rsidRPr="00BA4170">
        <w:rPr>
          <w:sz w:val="28"/>
          <w:szCs w:val="28"/>
        </w:rPr>
        <w:t>-</w:t>
      </w:r>
      <w:r>
        <w:rPr>
          <w:sz w:val="28"/>
          <w:szCs w:val="28"/>
        </w:rPr>
        <w:t xml:space="preserve"> </w:t>
      </w:r>
      <w:r w:rsidR="00432A17">
        <w:rPr>
          <w:sz w:val="28"/>
          <w:szCs w:val="28"/>
        </w:rPr>
        <w:t>Praise for God’s Deliverance</w:t>
      </w:r>
      <w:r w:rsidR="004D04E5">
        <w:rPr>
          <w:sz w:val="28"/>
          <w:szCs w:val="28"/>
        </w:rPr>
        <w:t xml:space="preserve"> </w:t>
      </w:r>
      <w:r w:rsidR="003C7368">
        <w:rPr>
          <w:b/>
          <w:bCs/>
          <w:sz w:val="28"/>
          <w:szCs w:val="28"/>
        </w:rPr>
        <w:t>(</w:t>
      </w:r>
      <w:r w:rsidR="00432A17">
        <w:rPr>
          <w:b/>
          <w:bCs/>
          <w:sz w:val="28"/>
          <w:szCs w:val="28"/>
        </w:rPr>
        <w:t>Psalm 30:1-12</w:t>
      </w:r>
      <w:r w:rsidR="005B08C9">
        <w:rPr>
          <w:b/>
          <w:bCs/>
          <w:sz w:val="28"/>
          <w:szCs w:val="28"/>
        </w:rPr>
        <w:t>)</w:t>
      </w:r>
    </w:p>
    <w:p w14:paraId="380C63C6" w14:textId="568BAE80" w:rsidR="0067168E" w:rsidRPr="00BA4170" w:rsidRDefault="0067168E" w:rsidP="0067168E">
      <w:pPr>
        <w:spacing w:line="360" w:lineRule="auto"/>
        <w:rPr>
          <w:sz w:val="28"/>
          <w:szCs w:val="28"/>
        </w:rPr>
      </w:pPr>
      <w:r w:rsidRPr="00BA4170">
        <w:rPr>
          <w:b/>
          <w:bCs/>
          <w:sz w:val="28"/>
          <w:szCs w:val="28"/>
        </w:rPr>
        <w:t>Tuesday</w:t>
      </w:r>
      <w:r w:rsidRPr="00BA4170">
        <w:rPr>
          <w:sz w:val="28"/>
          <w:szCs w:val="28"/>
        </w:rPr>
        <w:t xml:space="preserve">- </w:t>
      </w:r>
      <w:r w:rsidR="00432A17">
        <w:rPr>
          <w:sz w:val="28"/>
          <w:szCs w:val="28"/>
        </w:rPr>
        <w:t>Give Thanks to God (</w:t>
      </w:r>
      <w:r w:rsidR="00432A17">
        <w:rPr>
          <w:b/>
          <w:bCs/>
          <w:sz w:val="28"/>
          <w:szCs w:val="28"/>
        </w:rPr>
        <w:t>Psalm 105:1-5</w:t>
      </w:r>
      <w:r w:rsidR="005B2939">
        <w:rPr>
          <w:b/>
          <w:bCs/>
          <w:sz w:val="28"/>
          <w:szCs w:val="28"/>
        </w:rPr>
        <w:t>)</w:t>
      </w:r>
    </w:p>
    <w:p w14:paraId="4E5C7CB1" w14:textId="3DB37D12" w:rsidR="0067168E" w:rsidRPr="00BA4170" w:rsidRDefault="0067168E" w:rsidP="0067168E">
      <w:pPr>
        <w:spacing w:line="360" w:lineRule="auto"/>
        <w:rPr>
          <w:sz w:val="28"/>
          <w:szCs w:val="28"/>
        </w:rPr>
      </w:pPr>
      <w:r w:rsidRPr="00BA4170">
        <w:rPr>
          <w:b/>
          <w:bCs/>
          <w:sz w:val="28"/>
          <w:szCs w:val="28"/>
        </w:rPr>
        <w:t>Wednesday</w:t>
      </w:r>
      <w:r w:rsidRPr="00BA4170">
        <w:rPr>
          <w:sz w:val="28"/>
          <w:szCs w:val="28"/>
        </w:rPr>
        <w:t>-</w:t>
      </w:r>
      <w:r w:rsidR="00432A17">
        <w:rPr>
          <w:sz w:val="28"/>
          <w:szCs w:val="28"/>
        </w:rPr>
        <w:t>No False Gods</w:t>
      </w:r>
      <w:r w:rsidR="007B6625">
        <w:rPr>
          <w:sz w:val="28"/>
          <w:szCs w:val="28"/>
        </w:rPr>
        <w:t xml:space="preserve"> </w:t>
      </w:r>
      <w:r w:rsidRPr="00BA4170">
        <w:rPr>
          <w:b/>
          <w:bCs/>
          <w:sz w:val="28"/>
          <w:szCs w:val="28"/>
        </w:rPr>
        <w:t>(</w:t>
      </w:r>
      <w:r w:rsidR="00432A17">
        <w:rPr>
          <w:b/>
          <w:bCs/>
          <w:sz w:val="28"/>
          <w:szCs w:val="28"/>
        </w:rPr>
        <w:t>Psalm 81:8-16</w:t>
      </w:r>
      <w:r w:rsidRPr="00BA4170">
        <w:rPr>
          <w:b/>
          <w:bCs/>
          <w:sz w:val="28"/>
          <w:szCs w:val="28"/>
        </w:rPr>
        <w:t>)</w:t>
      </w:r>
    </w:p>
    <w:p w14:paraId="4D28835E" w14:textId="14A74261" w:rsidR="0067168E" w:rsidRPr="00BA4170" w:rsidRDefault="0067168E" w:rsidP="0067168E">
      <w:pPr>
        <w:spacing w:line="360" w:lineRule="auto"/>
        <w:rPr>
          <w:sz w:val="28"/>
          <w:szCs w:val="28"/>
        </w:rPr>
      </w:pPr>
      <w:r w:rsidRPr="00BA4170">
        <w:rPr>
          <w:b/>
          <w:bCs/>
          <w:sz w:val="28"/>
          <w:szCs w:val="28"/>
        </w:rPr>
        <w:t>Thursday</w:t>
      </w:r>
      <w:r w:rsidRPr="00BA4170">
        <w:rPr>
          <w:sz w:val="28"/>
          <w:szCs w:val="28"/>
        </w:rPr>
        <w:t xml:space="preserve">- </w:t>
      </w:r>
      <w:r w:rsidR="00432A17">
        <w:rPr>
          <w:sz w:val="28"/>
          <w:szCs w:val="28"/>
        </w:rPr>
        <w:t>Be on Guard</w:t>
      </w:r>
      <w:r>
        <w:rPr>
          <w:sz w:val="28"/>
          <w:szCs w:val="28"/>
        </w:rPr>
        <w:t xml:space="preserve"> </w:t>
      </w:r>
      <w:r w:rsidRPr="00BA4170">
        <w:rPr>
          <w:b/>
          <w:bCs/>
          <w:sz w:val="28"/>
          <w:szCs w:val="28"/>
        </w:rPr>
        <w:t>(</w:t>
      </w:r>
      <w:r w:rsidR="00432A17">
        <w:rPr>
          <w:b/>
          <w:bCs/>
          <w:sz w:val="28"/>
          <w:szCs w:val="28"/>
        </w:rPr>
        <w:t>Matthew 10:16-20</w:t>
      </w:r>
      <w:r w:rsidRPr="00BA4170">
        <w:rPr>
          <w:b/>
          <w:bCs/>
          <w:sz w:val="28"/>
          <w:szCs w:val="28"/>
        </w:rPr>
        <w:t>)</w:t>
      </w:r>
    </w:p>
    <w:p w14:paraId="26448AA9" w14:textId="14D76340" w:rsidR="0067168E" w:rsidRPr="00BA4170" w:rsidRDefault="0067168E" w:rsidP="0067168E">
      <w:pPr>
        <w:spacing w:line="360" w:lineRule="auto"/>
        <w:rPr>
          <w:sz w:val="28"/>
          <w:szCs w:val="28"/>
        </w:rPr>
      </w:pPr>
      <w:r w:rsidRPr="00BA4170">
        <w:rPr>
          <w:b/>
          <w:bCs/>
          <w:sz w:val="28"/>
          <w:szCs w:val="28"/>
        </w:rPr>
        <w:t>Friday</w:t>
      </w:r>
      <w:r w:rsidRPr="00BA4170">
        <w:rPr>
          <w:sz w:val="28"/>
          <w:szCs w:val="28"/>
        </w:rPr>
        <w:t>-</w:t>
      </w:r>
      <w:r>
        <w:rPr>
          <w:sz w:val="28"/>
          <w:szCs w:val="28"/>
        </w:rPr>
        <w:t xml:space="preserve"> </w:t>
      </w:r>
      <w:r w:rsidR="00432A17">
        <w:rPr>
          <w:sz w:val="28"/>
          <w:szCs w:val="28"/>
        </w:rPr>
        <w:t>Daniel Remains Faithful in Prayer</w:t>
      </w:r>
      <w:r>
        <w:rPr>
          <w:sz w:val="28"/>
          <w:szCs w:val="28"/>
        </w:rPr>
        <w:t xml:space="preserve"> </w:t>
      </w:r>
      <w:r w:rsidRPr="00BA4170">
        <w:rPr>
          <w:b/>
          <w:bCs/>
          <w:sz w:val="28"/>
          <w:szCs w:val="28"/>
        </w:rPr>
        <w:t>(</w:t>
      </w:r>
      <w:r w:rsidR="00432A17">
        <w:rPr>
          <w:b/>
          <w:bCs/>
          <w:sz w:val="28"/>
          <w:szCs w:val="28"/>
        </w:rPr>
        <w:t>Daniel 3:19-30</w:t>
      </w:r>
      <w:r w:rsidR="005B08C9">
        <w:rPr>
          <w:b/>
          <w:bCs/>
          <w:sz w:val="28"/>
          <w:szCs w:val="28"/>
        </w:rPr>
        <w:t>)</w:t>
      </w:r>
    </w:p>
    <w:p w14:paraId="2E88433F" w14:textId="6EDAA1CD" w:rsidR="0067168E" w:rsidRPr="00BA4170" w:rsidRDefault="0067168E" w:rsidP="0067168E">
      <w:pPr>
        <w:spacing w:line="360" w:lineRule="auto"/>
        <w:rPr>
          <w:sz w:val="28"/>
          <w:szCs w:val="28"/>
        </w:rPr>
      </w:pPr>
      <w:r w:rsidRPr="00BA4170">
        <w:rPr>
          <w:b/>
          <w:bCs/>
          <w:sz w:val="28"/>
          <w:szCs w:val="28"/>
        </w:rPr>
        <w:t>Saturday-</w:t>
      </w:r>
      <w:r w:rsidR="00432A17">
        <w:rPr>
          <w:sz w:val="28"/>
          <w:szCs w:val="28"/>
        </w:rPr>
        <w:t>God Saves His Servants</w:t>
      </w:r>
      <w:r w:rsidR="00695161">
        <w:rPr>
          <w:sz w:val="28"/>
          <w:szCs w:val="28"/>
        </w:rPr>
        <w:t xml:space="preserve"> </w:t>
      </w:r>
      <w:r w:rsidR="003E6F70">
        <w:rPr>
          <w:b/>
          <w:bCs/>
          <w:sz w:val="28"/>
          <w:szCs w:val="28"/>
        </w:rPr>
        <w:t>(</w:t>
      </w:r>
      <w:r w:rsidR="00432A17">
        <w:rPr>
          <w:b/>
          <w:bCs/>
          <w:sz w:val="28"/>
          <w:szCs w:val="28"/>
        </w:rPr>
        <w:t>Daniel 3:1, 19-30</w:t>
      </w:r>
      <w:r w:rsidRPr="00BA4170">
        <w:rPr>
          <w:b/>
          <w:bCs/>
          <w:sz w:val="28"/>
          <w:szCs w:val="28"/>
        </w:rPr>
        <w:t>)</w:t>
      </w:r>
    </w:p>
    <w:p w14:paraId="3C889729" w14:textId="4EC65ADC" w:rsidR="0067168E" w:rsidRDefault="0067168E" w:rsidP="0067168E">
      <w:pPr>
        <w:spacing w:line="360" w:lineRule="auto"/>
        <w:rPr>
          <w:b/>
          <w:bCs/>
          <w:sz w:val="28"/>
          <w:szCs w:val="28"/>
        </w:rPr>
      </w:pPr>
      <w:r w:rsidRPr="00BA4170">
        <w:rPr>
          <w:b/>
          <w:bCs/>
          <w:sz w:val="28"/>
          <w:szCs w:val="28"/>
        </w:rPr>
        <w:t>Sunday-</w:t>
      </w:r>
      <w:r w:rsidRPr="00BA4170">
        <w:rPr>
          <w:sz w:val="28"/>
          <w:szCs w:val="28"/>
        </w:rPr>
        <w:t xml:space="preserve"> </w:t>
      </w:r>
      <w:r w:rsidR="00432A17">
        <w:rPr>
          <w:sz w:val="28"/>
          <w:szCs w:val="28"/>
        </w:rPr>
        <w:t>Unafraid of the Fiery Furnace</w:t>
      </w:r>
      <w:r w:rsidR="00A53CCB">
        <w:rPr>
          <w:sz w:val="28"/>
          <w:szCs w:val="28"/>
        </w:rPr>
        <w:t xml:space="preserve"> </w:t>
      </w:r>
      <w:r w:rsidR="00187993" w:rsidRPr="00432A17">
        <w:rPr>
          <w:b/>
          <w:bCs/>
          <w:sz w:val="28"/>
          <w:szCs w:val="28"/>
        </w:rPr>
        <w:t>(</w:t>
      </w:r>
      <w:r w:rsidR="00432A17">
        <w:rPr>
          <w:b/>
          <w:bCs/>
          <w:sz w:val="28"/>
          <w:szCs w:val="28"/>
        </w:rPr>
        <w:t>Daniel 3:8-18</w:t>
      </w:r>
      <w:r w:rsidR="00966107">
        <w:rPr>
          <w:b/>
          <w:bCs/>
          <w:sz w:val="28"/>
          <w:szCs w:val="28"/>
        </w:rPr>
        <w:t>)</w:t>
      </w:r>
      <w:r w:rsidRPr="00BA4170">
        <w:rPr>
          <w:b/>
          <w:bCs/>
          <w:sz w:val="28"/>
          <w:szCs w:val="28"/>
        </w:rPr>
        <w:t xml:space="preserve"> </w:t>
      </w:r>
    </w:p>
    <w:p w14:paraId="39BF56DF" w14:textId="767787A4" w:rsidR="00416025" w:rsidRDefault="00416025" w:rsidP="00CE65C5">
      <w:pPr>
        <w:spacing w:line="360" w:lineRule="auto"/>
        <w:rPr>
          <w:sz w:val="28"/>
          <w:szCs w:val="28"/>
        </w:rPr>
      </w:pPr>
    </w:p>
    <w:p w14:paraId="5C8EEB47" w14:textId="0E2629BD" w:rsidR="00CE65C5" w:rsidRDefault="00CE65C5" w:rsidP="00DB1722">
      <w:pPr>
        <w:rPr>
          <w:b/>
          <w:bCs/>
        </w:rPr>
      </w:pPr>
      <w:r>
        <w:rPr>
          <w:b/>
          <w:bCs/>
        </w:rPr>
        <w:br w:type="page"/>
      </w:r>
    </w:p>
    <w:p w14:paraId="43719636" w14:textId="003B2951" w:rsidR="00B96F6F" w:rsidRDefault="00AF458C" w:rsidP="00B96F6F">
      <w:pPr>
        <w:jc w:val="right"/>
        <w:rPr>
          <w:b/>
          <w:bCs/>
        </w:rPr>
      </w:pPr>
      <w:r>
        <w:rPr>
          <w:b/>
          <w:bCs/>
        </w:rPr>
        <w:lastRenderedPageBreak/>
        <w:t>01 August</w:t>
      </w:r>
      <w:r w:rsidR="00A75A33">
        <w:rPr>
          <w:b/>
          <w:bCs/>
        </w:rPr>
        <w:t xml:space="preserve"> </w:t>
      </w:r>
      <w:r w:rsidR="00A75A33" w:rsidRPr="009732F3">
        <w:rPr>
          <w:b/>
          <w:bCs/>
        </w:rPr>
        <w:t>2021</w:t>
      </w:r>
    </w:p>
    <w:p w14:paraId="56F3EF6F" w14:textId="38E822DC" w:rsidR="001D4A56" w:rsidRDefault="00AF458C" w:rsidP="004462C1">
      <w:pPr>
        <w:jc w:val="center"/>
        <w:rPr>
          <w:b/>
          <w:bCs/>
          <w:sz w:val="28"/>
          <w:szCs w:val="28"/>
        </w:rPr>
      </w:pPr>
      <w:r w:rsidRPr="00AF458C">
        <w:rPr>
          <w:b/>
          <w:bCs/>
          <w:sz w:val="32"/>
          <w:szCs w:val="32"/>
        </w:rPr>
        <w:t>Jeremiah Stands Up to Deadly Threats</w:t>
      </w:r>
      <w:r w:rsidR="003559A3">
        <w:rPr>
          <w:rStyle w:val="FootnoteReference"/>
          <w:b/>
          <w:bCs/>
          <w:sz w:val="28"/>
          <w:szCs w:val="28"/>
        </w:rPr>
        <w:footnoteReference w:id="1"/>
      </w:r>
    </w:p>
    <w:p w14:paraId="26612DA9" w14:textId="77777777" w:rsidR="004462C1" w:rsidRPr="004462C1" w:rsidRDefault="004462C1" w:rsidP="004462C1">
      <w:pPr>
        <w:jc w:val="center"/>
        <w:rPr>
          <w:b/>
          <w:bCs/>
          <w:sz w:val="22"/>
          <w:szCs w:val="22"/>
        </w:rPr>
      </w:pPr>
    </w:p>
    <w:p w14:paraId="58CD90C7" w14:textId="775C34FB" w:rsidR="006741B1" w:rsidRPr="00A71B84" w:rsidRDefault="004462C1" w:rsidP="006741B1">
      <w:pPr>
        <w:jc w:val="center"/>
        <w:rPr>
          <w:sz w:val="28"/>
          <w:szCs w:val="28"/>
        </w:rPr>
      </w:pPr>
      <w:r w:rsidRPr="009D5F69">
        <w:rPr>
          <w:sz w:val="28"/>
          <w:szCs w:val="28"/>
        </w:rPr>
        <w:t>Lesson Text:</w:t>
      </w:r>
      <w:r w:rsidRPr="00A71B84">
        <w:rPr>
          <w:sz w:val="28"/>
          <w:szCs w:val="28"/>
        </w:rPr>
        <w:t xml:space="preserve"> </w:t>
      </w:r>
      <w:r w:rsidR="008B3085">
        <w:rPr>
          <w:b/>
          <w:bCs/>
          <w:sz w:val="32"/>
          <w:szCs w:val="32"/>
        </w:rPr>
        <w:t xml:space="preserve">Jeremiah </w:t>
      </w:r>
      <w:r w:rsidR="008B3085">
        <w:rPr>
          <w:sz w:val="32"/>
          <w:szCs w:val="32"/>
        </w:rPr>
        <w:t>26</w:t>
      </w:r>
      <w:r w:rsidR="00377C78" w:rsidRPr="00377C78">
        <w:rPr>
          <w:sz w:val="32"/>
          <w:szCs w:val="32"/>
        </w:rPr>
        <w:t>:</w:t>
      </w:r>
      <w:r w:rsidR="008B3085">
        <w:rPr>
          <w:sz w:val="32"/>
          <w:szCs w:val="32"/>
        </w:rPr>
        <w:t>1, 4-15</w:t>
      </w:r>
    </w:p>
    <w:p w14:paraId="29387D4B" w14:textId="77777777" w:rsidR="00A71B84" w:rsidRPr="006741B1" w:rsidRDefault="00A71B84" w:rsidP="006741B1">
      <w:pPr>
        <w:jc w:val="center"/>
        <w:rPr>
          <w:b/>
          <w:bCs/>
        </w:rPr>
      </w:pPr>
    </w:p>
    <w:p w14:paraId="1BBB9847" w14:textId="0E473D6F" w:rsidR="008B3085" w:rsidRDefault="004462C1" w:rsidP="004C3DE1">
      <w:pPr>
        <w:jc w:val="center"/>
        <w:rPr>
          <w:sz w:val="28"/>
          <w:szCs w:val="28"/>
        </w:rPr>
      </w:pPr>
      <w:r w:rsidRPr="00CA1F0D">
        <w:rPr>
          <w:sz w:val="28"/>
          <w:szCs w:val="28"/>
        </w:rPr>
        <w:t>Related Scriptures:</w:t>
      </w:r>
      <w:r w:rsidR="00BF23F5">
        <w:rPr>
          <w:sz w:val="28"/>
          <w:szCs w:val="28"/>
        </w:rPr>
        <w:t xml:space="preserve"> </w:t>
      </w:r>
      <w:r w:rsidR="008B3085" w:rsidRPr="008B3085">
        <w:rPr>
          <w:b/>
          <w:bCs/>
          <w:sz w:val="28"/>
          <w:szCs w:val="28"/>
        </w:rPr>
        <w:t xml:space="preserve">Jeremiah </w:t>
      </w:r>
      <w:r w:rsidR="008B3085" w:rsidRPr="008B3085">
        <w:rPr>
          <w:sz w:val="28"/>
          <w:szCs w:val="28"/>
        </w:rPr>
        <w:t>26:16-24</w:t>
      </w:r>
      <w:r w:rsidR="008B3085">
        <w:rPr>
          <w:sz w:val="28"/>
          <w:szCs w:val="28"/>
        </w:rPr>
        <w:t>; 1:4-19;</w:t>
      </w:r>
      <w:r w:rsidR="004C3DE1">
        <w:rPr>
          <w:sz w:val="28"/>
          <w:szCs w:val="28"/>
        </w:rPr>
        <w:t xml:space="preserve"> </w:t>
      </w:r>
      <w:r w:rsidR="008B3085">
        <w:rPr>
          <w:b/>
          <w:bCs/>
          <w:sz w:val="28"/>
          <w:szCs w:val="28"/>
        </w:rPr>
        <w:t>Acts</w:t>
      </w:r>
      <w:r w:rsidR="004C3DE1">
        <w:rPr>
          <w:sz w:val="28"/>
          <w:szCs w:val="28"/>
        </w:rPr>
        <w:t xml:space="preserve"> </w:t>
      </w:r>
      <w:r w:rsidR="008B3085">
        <w:rPr>
          <w:sz w:val="28"/>
          <w:szCs w:val="28"/>
        </w:rPr>
        <w:t>3:11-4:22; 5:12-26;</w:t>
      </w:r>
    </w:p>
    <w:p w14:paraId="51E939F0" w14:textId="55721CEF" w:rsidR="004C3DE1" w:rsidRPr="00CA1F0D" w:rsidRDefault="008B3085" w:rsidP="002937A3">
      <w:pPr>
        <w:ind w:left="2160" w:firstLine="720"/>
        <w:rPr>
          <w:sz w:val="28"/>
          <w:szCs w:val="28"/>
        </w:rPr>
      </w:pPr>
      <w:r w:rsidRPr="008B3085">
        <w:rPr>
          <w:b/>
          <w:bCs/>
          <w:sz w:val="28"/>
          <w:szCs w:val="28"/>
        </w:rPr>
        <w:t>Matthew</w:t>
      </w:r>
      <w:r>
        <w:rPr>
          <w:sz w:val="28"/>
          <w:szCs w:val="28"/>
        </w:rPr>
        <w:t xml:space="preserve"> 23:33-36</w:t>
      </w:r>
    </w:p>
    <w:p w14:paraId="3FB0B486" w14:textId="7995F3F1" w:rsidR="001975AD" w:rsidRDefault="001975AD" w:rsidP="00CA1F0D">
      <w:pPr>
        <w:jc w:val="center"/>
        <w:rPr>
          <w:sz w:val="28"/>
          <w:szCs w:val="28"/>
        </w:rPr>
      </w:pPr>
    </w:p>
    <w:p w14:paraId="08BC5775" w14:textId="77777777" w:rsidR="000F465F" w:rsidRPr="008B3085" w:rsidRDefault="000F465F" w:rsidP="00CA1F0D">
      <w:pPr>
        <w:jc w:val="center"/>
      </w:pPr>
    </w:p>
    <w:p w14:paraId="3238BDE0" w14:textId="34A2409D" w:rsidR="004462C1" w:rsidRDefault="004462C1" w:rsidP="00DF40D5">
      <w:pPr>
        <w:contextualSpacing/>
        <w:jc w:val="both"/>
      </w:pPr>
      <w:r w:rsidRPr="004462C1">
        <w:rPr>
          <w:b/>
          <w:bCs/>
        </w:rPr>
        <w:t>TIME:</w:t>
      </w:r>
      <w:r>
        <w:t xml:space="preserve"> </w:t>
      </w:r>
      <w:r w:rsidR="008B3085">
        <w:t>608</w:t>
      </w:r>
      <w:r w:rsidR="00A131E9">
        <w:t xml:space="preserve"> B.C.</w:t>
      </w:r>
      <w:r>
        <w:tab/>
      </w:r>
      <w:r w:rsidR="00DF40D5">
        <w:tab/>
      </w:r>
      <w:r w:rsidR="00DF40D5">
        <w:tab/>
      </w:r>
      <w:r w:rsidR="007B4A49">
        <w:tab/>
      </w:r>
      <w:r w:rsidR="007B4A49">
        <w:tab/>
      </w:r>
      <w:r w:rsidR="00D6362E">
        <w:tab/>
      </w:r>
      <w:r w:rsidR="00D6362E">
        <w:tab/>
      </w:r>
      <w:r w:rsidR="008B3085">
        <w:tab/>
      </w:r>
      <w:r w:rsidRPr="004462C1">
        <w:rPr>
          <w:b/>
          <w:bCs/>
        </w:rPr>
        <w:t>PLACE:</w:t>
      </w:r>
      <w:r w:rsidR="00A75A33">
        <w:rPr>
          <w:b/>
          <w:bCs/>
        </w:rPr>
        <w:t xml:space="preserve"> </w:t>
      </w:r>
      <w:r w:rsidR="008B3085">
        <w:t>Jerusalem</w:t>
      </w:r>
    </w:p>
    <w:p w14:paraId="3D7FCD04" w14:textId="5E0C7F79" w:rsidR="004462C1" w:rsidRPr="005A173C" w:rsidRDefault="004462C1" w:rsidP="00CE47D2">
      <w:pPr>
        <w:pStyle w:val="IntenseQuote"/>
        <w:pBdr>
          <w:top w:val="single" w:sz="4" w:space="10" w:color="000000" w:themeColor="text1"/>
          <w:bottom w:val="single" w:sz="4" w:space="10" w:color="000000" w:themeColor="text1"/>
        </w:pBdr>
        <w:ind w:left="90" w:right="0"/>
        <w:contextualSpacing/>
        <w:jc w:val="left"/>
        <w:rPr>
          <w:b/>
          <w:bCs/>
          <w:i w:val="0"/>
          <w:iCs w:val="0"/>
          <w:color w:val="auto"/>
        </w:rPr>
      </w:pPr>
      <w:r w:rsidRPr="00CE47D2">
        <w:rPr>
          <w:b/>
          <w:bCs/>
          <w:i w:val="0"/>
          <w:iCs w:val="0"/>
          <w:color w:val="auto"/>
        </w:rPr>
        <w:t>GOLDEN TEXT:</w:t>
      </w:r>
      <w:r w:rsidR="002A2C12" w:rsidRPr="002A2C12">
        <w:rPr>
          <w:color w:val="auto"/>
        </w:rPr>
        <w:t xml:space="preserve"> </w:t>
      </w:r>
      <w:r w:rsidR="00A84CC0">
        <w:rPr>
          <w:color w:val="auto"/>
        </w:rPr>
        <w:t>“</w:t>
      </w:r>
      <w:r w:rsidR="008B3085" w:rsidRPr="008B3085">
        <w:rPr>
          <w:color w:val="auto"/>
        </w:rPr>
        <w:t>Therefore now amend your ways and your doings, and obey the voice of the Lord your God; and the Lord will repent him of the evil that he hath pronounced against you</w:t>
      </w:r>
      <w:proofErr w:type="gramStart"/>
      <w:r w:rsidR="00203CB4" w:rsidRPr="00203CB4">
        <w:rPr>
          <w:color w:val="auto"/>
        </w:rPr>
        <w:t>.</w:t>
      </w:r>
      <w:r w:rsidR="003F1224">
        <w:rPr>
          <w:color w:val="auto"/>
        </w:rPr>
        <w:t>”</w:t>
      </w:r>
      <w:proofErr w:type="gramEnd"/>
      <w:r w:rsidR="003F1224" w:rsidRPr="005A173C">
        <w:rPr>
          <w:b/>
          <w:bCs/>
          <w:i w:val="0"/>
          <w:iCs w:val="0"/>
          <w:color w:val="auto"/>
        </w:rPr>
        <w:t xml:space="preserve"> </w:t>
      </w:r>
      <w:r w:rsidR="008B3085">
        <w:rPr>
          <w:b/>
          <w:bCs/>
          <w:i w:val="0"/>
          <w:iCs w:val="0"/>
          <w:color w:val="auto"/>
        </w:rPr>
        <w:t>Jeremiah</w:t>
      </w:r>
      <w:r w:rsidR="000F465F" w:rsidRPr="000F465F">
        <w:rPr>
          <w:b/>
          <w:bCs/>
          <w:i w:val="0"/>
          <w:iCs w:val="0"/>
          <w:color w:val="auto"/>
        </w:rPr>
        <w:t xml:space="preserve"> </w:t>
      </w:r>
      <w:r w:rsidR="0024763A">
        <w:rPr>
          <w:b/>
          <w:bCs/>
          <w:i w:val="0"/>
          <w:iCs w:val="0"/>
          <w:color w:val="auto"/>
        </w:rPr>
        <w:t>26:13</w:t>
      </w:r>
      <w:r w:rsidR="000F465F" w:rsidRPr="000F465F">
        <w:rPr>
          <w:b/>
          <w:bCs/>
          <w:i w:val="0"/>
          <w:iCs w:val="0"/>
          <w:color w:val="auto"/>
        </w:rPr>
        <w:t xml:space="preserve"> </w:t>
      </w:r>
      <w:r w:rsidR="00E3459D">
        <w:rPr>
          <w:b/>
          <w:bCs/>
          <w:i w:val="0"/>
          <w:iCs w:val="0"/>
          <w:color w:val="auto"/>
        </w:rPr>
        <w:t>(</w:t>
      </w:r>
      <w:r w:rsidR="00124580" w:rsidRPr="005A173C">
        <w:rPr>
          <w:b/>
          <w:bCs/>
          <w:i w:val="0"/>
          <w:iCs w:val="0"/>
          <w:color w:val="auto"/>
        </w:rPr>
        <w:t>KJV)</w:t>
      </w:r>
    </w:p>
    <w:p w14:paraId="41FDA4A9" w14:textId="195D8418" w:rsidR="0021375F" w:rsidRDefault="0021375F" w:rsidP="0021375F">
      <w:pPr>
        <w:jc w:val="center"/>
        <w:rPr>
          <w:b/>
          <w:bCs/>
          <w:i/>
          <w:iCs/>
          <w:sz w:val="32"/>
          <w:szCs w:val="32"/>
        </w:rPr>
      </w:pPr>
      <w:r w:rsidRPr="005E45F9">
        <w:rPr>
          <w:b/>
          <w:bCs/>
          <w:i/>
          <w:iCs/>
          <w:sz w:val="32"/>
          <w:szCs w:val="32"/>
        </w:rPr>
        <w:t>Scripture Lesson Text</w:t>
      </w:r>
    </w:p>
    <w:p w14:paraId="3C320B8F" w14:textId="3F79BFC0" w:rsidR="005035EE" w:rsidRDefault="008B3085" w:rsidP="00377C78">
      <w:pPr>
        <w:rPr>
          <w:b/>
          <w:bCs/>
        </w:rPr>
      </w:pPr>
      <w:r>
        <w:rPr>
          <w:b/>
          <w:bCs/>
        </w:rPr>
        <w:t>Jeremiah 26:1</w:t>
      </w:r>
      <w:r w:rsidR="002937A3">
        <w:rPr>
          <w:b/>
          <w:bCs/>
        </w:rPr>
        <w:t>, 4-15</w:t>
      </w:r>
    </w:p>
    <w:p w14:paraId="74C9A520" w14:textId="77777777" w:rsidR="005035EE" w:rsidRDefault="005035EE" w:rsidP="00377C78">
      <w:pPr>
        <w:rPr>
          <w:b/>
          <w:bCs/>
        </w:rPr>
      </w:pPr>
    </w:p>
    <w:p w14:paraId="251EE8EB" w14:textId="55E755B4" w:rsidR="008B3085" w:rsidRDefault="008B3085" w:rsidP="008B3085">
      <w:r>
        <w:t>1 In the beginning of the reign of Jehoiakim the son of Josiah king of Judah came this word from the Lord, saying,</w:t>
      </w:r>
    </w:p>
    <w:p w14:paraId="2DDA46A1" w14:textId="77777777" w:rsidR="008B3085" w:rsidRDefault="008B3085" w:rsidP="008B3085"/>
    <w:p w14:paraId="5FA76333" w14:textId="77777777" w:rsidR="008B3085" w:rsidRDefault="008B3085" w:rsidP="008B3085">
      <w:r w:rsidRPr="008B3085">
        <w:rPr>
          <w:b/>
          <w:bCs/>
        </w:rPr>
        <w:t xml:space="preserve">4 And thou shalt say unto them, </w:t>
      </w:r>
      <w:proofErr w:type="gramStart"/>
      <w:r w:rsidRPr="008B3085">
        <w:rPr>
          <w:b/>
          <w:bCs/>
        </w:rPr>
        <w:t>Thus</w:t>
      </w:r>
      <w:proofErr w:type="gramEnd"/>
      <w:r w:rsidRPr="008B3085">
        <w:rPr>
          <w:b/>
          <w:bCs/>
        </w:rPr>
        <w:t xml:space="preserve"> saith the Lord; If ye will not hearken to me, to walk in my law, which I have set before you</w:t>
      </w:r>
      <w:r>
        <w:t>,</w:t>
      </w:r>
    </w:p>
    <w:p w14:paraId="33957837" w14:textId="77777777" w:rsidR="008B3085" w:rsidRDefault="008B3085" w:rsidP="008B3085"/>
    <w:p w14:paraId="0831A3E9" w14:textId="77777777" w:rsidR="008B3085" w:rsidRDefault="008B3085" w:rsidP="008B3085">
      <w:r>
        <w:t xml:space="preserve">5 To hearken to the words of my servants the prophets, whom I sent unto you, both </w:t>
      </w:r>
      <w:proofErr w:type="gramStart"/>
      <w:r>
        <w:t>rising up</w:t>
      </w:r>
      <w:proofErr w:type="gramEnd"/>
      <w:r>
        <w:t xml:space="preserve"> early, and sending them, but ye have not hearkened;</w:t>
      </w:r>
    </w:p>
    <w:p w14:paraId="7369D185" w14:textId="77777777" w:rsidR="008B3085" w:rsidRDefault="008B3085" w:rsidP="008B3085"/>
    <w:p w14:paraId="3D97DE24" w14:textId="77777777" w:rsidR="008B3085" w:rsidRPr="008B3085" w:rsidRDefault="008B3085" w:rsidP="008B3085">
      <w:pPr>
        <w:rPr>
          <w:b/>
          <w:bCs/>
        </w:rPr>
      </w:pPr>
      <w:r w:rsidRPr="008B3085">
        <w:rPr>
          <w:b/>
          <w:bCs/>
        </w:rPr>
        <w:t>6 Then will I make this house like Shiloh, and will make this city a curse to all the nations of the earth.</w:t>
      </w:r>
    </w:p>
    <w:p w14:paraId="0631EA9E" w14:textId="77777777" w:rsidR="008B3085" w:rsidRDefault="008B3085" w:rsidP="008B3085"/>
    <w:p w14:paraId="44025337" w14:textId="77777777" w:rsidR="008B3085" w:rsidRDefault="008B3085" w:rsidP="008B3085">
      <w:r>
        <w:t>7 So the priests and the prophets and all the people heard Jeremiah speaking these words in the house of the Lord.</w:t>
      </w:r>
    </w:p>
    <w:p w14:paraId="283F3814" w14:textId="77777777" w:rsidR="008B3085" w:rsidRDefault="008B3085" w:rsidP="008B3085"/>
    <w:p w14:paraId="1C571B9A" w14:textId="77777777" w:rsidR="008B3085" w:rsidRPr="008B3085" w:rsidRDefault="008B3085" w:rsidP="008B3085">
      <w:pPr>
        <w:rPr>
          <w:b/>
          <w:bCs/>
        </w:rPr>
      </w:pPr>
      <w:r w:rsidRPr="008B3085">
        <w:rPr>
          <w:b/>
          <w:bCs/>
        </w:rPr>
        <w:t xml:space="preserve">8 Now it came to pass, when Jeremiah had made an end of speaking all that the Lord had commanded him to speak unto all the people, that the priests and the prophets and all the people took him, saying, </w:t>
      </w:r>
      <w:proofErr w:type="gramStart"/>
      <w:r w:rsidRPr="008B3085">
        <w:rPr>
          <w:b/>
          <w:bCs/>
        </w:rPr>
        <w:t>Thou</w:t>
      </w:r>
      <w:proofErr w:type="gramEnd"/>
      <w:r w:rsidRPr="008B3085">
        <w:rPr>
          <w:b/>
          <w:bCs/>
        </w:rPr>
        <w:t xml:space="preserve"> shalt surely die.</w:t>
      </w:r>
    </w:p>
    <w:p w14:paraId="54CAAF99" w14:textId="77777777" w:rsidR="008B3085" w:rsidRDefault="008B3085" w:rsidP="008B3085"/>
    <w:p w14:paraId="7EBF5373" w14:textId="77777777" w:rsidR="008B3085" w:rsidRDefault="008B3085" w:rsidP="008B3085">
      <w:r>
        <w:t xml:space="preserve">9 Why hast thou prophesied in the name of the Lord, saying, </w:t>
      </w:r>
      <w:proofErr w:type="gramStart"/>
      <w:r>
        <w:t>This</w:t>
      </w:r>
      <w:proofErr w:type="gramEnd"/>
      <w:r>
        <w:t xml:space="preserve"> house shall be like Shiloh, and this city shall be desolate without an inhabitant? And all the people were gathered against Jeremiah in the house of the Lord.</w:t>
      </w:r>
    </w:p>
    <w:p w14:paraId="0CF15EF0" w14:textId="77777777" w:rsidR="008B3085" w:rsidRDefault="008B3085" w:rsidP="008B3085"/>
    <w:p w14:paraId="22D3CFEB" w14:textId="77777777" w:rsidR="008B3085" w:rsidRPr="008B3085" w:rsidRDefault="008B3085" w:rsidP="008B3085">
      <w:pPr>
        <w:rPr>
          <w:b/>
          <w:bCs/>
        </w:rPr>
      </w:pPr>
      <w:r w:rsidRPr="008B3085">
        <w:rPr>
          <w:b/>
          <w:bCs/>
        </w:rPr>
        <w:t>10 When the princes of Judah heard these things, then they came up from the king's house unto the house of the Lord, and sat down in the entry of the new gate of the Lord's house.</w:t>
      </w:r>
    </w:p>
    <w:p w14:paraId="32DC1CB9" w14:textId="77777777" w:rsidR="008B3085" w:rsidRPr="008B3085" w:rsidRDefault="008B3085" w:rsidP="008B3085">
      <w:pPr>
        <w:rPr>
          <w:b/>
          <w:bCs/>
        </w:rPr>
      </w:pPr>
    </w:p>
    <w:p w14:paraId="41C4CC71" w14:textId="5277FCE4" w:rsidR="005035EE" w:rsidRDefault="008B3085" w:rsidP="008B3085">
      <w:pPr>
        <w:rPr>
          <w:b/>
          <w:bCs/>
        </w:rPr>
      </w:pPr>
      <w:r>
        <w:t xml:space="preserve">11 Then </w:t>
      </w:r>
      <w:proofErr w:type="spellStart"/>
      <w:r>
        <w:t>spake</w:t>
      </w:r>
      <w:proofErr w:type="spellEnd"/>
      <w:r>
        <w:t xml:space="preserve"> the priests and the prophets unto the princes and to all the people, saying, This man is worthy to die; for he hath prophesied against this city, as ye have heard with your </w:t>
      </w:r>
      <w:proofErr w:type="gramStart"/>
      <w:r>
        <w:t>ears.</w:t>
      </w:r>
      <w:r w:rsidR="005035EE" w:rsidRPr="005035EE">
        <w:rPr>
          <w:b/>
          <w:bCs/>
        </w:rPr>
        <w:t>.</w:t>
      </w:r>
      <w:proofErr w:type="gramEnd"/>
    </w:p>
    <w:p w14:paraId="602DA5CC" w14:textId="523E5D52" w:rsidR="008B3085" w:rsidRDefault="008B3085" w:rsidP="008B3085">
      <w:pPr>
        <w:rPr>
          <w:b/>
          <w:bCs/>
        </w:rPr>
      </w:pPr>
    </w:p>
    <w:p w14:paraId="01D14296" w14:textId="77777777" w:rsidR="008B3085" w:rsidRPr="008B3085" w:rsidRDefault="008B3085" w:rsidP="008B3085">
      <w:pPr>
        <w:rPr>
          <w:b/>
          <w:bCs/>
        </w:rPr>
      </w:pPr>
      <w:r w:rsidRPr="008B3085">
        <w:rPr>
          <w:b/>
          <w:bCs/>
        </w:rPr>
        <w:t xml:space="preserve">12 Then </w:t>
      </w:r>
      <w:proofErr w:type="spellStart"/>
      <w:r w:rsidRPr="008B3085">
        <w:rPr>
          <w:b/>
          <w:bCs/>
        </w:rPr>
        <w:t>spake</w:t>
      </w:r>
      <w:proofErr w:type="spellEnd"/>
      <w:r w:rsidRPr="008B3085">
        <w:rPr>
          <w:b/>
          <w:bCs/>
        </w:rPr>
        <w:t xml:space="preserve"> Jeremiah unto all the princes and to all the people, saying, The Lord sent me to prophesy against this house and against this city all the words that ye have heard.</w:t>
      </w:r>
    </w:p>
    <w:p w14:paraId="53F432C2" w14:textId="77777777" w:rsidR="008B3085" w:rsidRPr="008B3085" w:rsidRDefault="008B3085" w:rsidP="008B3085">
      <w:pPr>
        <w:rPr>
          <w:b/>
          <w:bCs/>
        </w:rPr>
      </w:pPr>
    </w:p>
    <w:p w14:paraId="5A4C1425" w14:textId="77777777" w:rsidR="008B3085" w:rsidRPr="008B3085" w:rsidRDefault="008B3085" w:rsidP="008B3085">
      <w:r w:rsidRPr="008B3085">
        <w:t>13 Therefore now amend your ways and your doings, and obey the voice of the Lord your God; and the Lord will repent him of the evil that he hath pronounced against you.</w:t>
      </w:r>
    </w:p>
    <w:p w14:paraId="33ADADDA" w14:textId="77777777" w:rsidR="008B3085" w:rsidRPr="008B3085" w:rsidRDefault="008B3085" w:rsidP="008B3085">
      <w:pPr>
        <w:rPr>
          <w:b/>
          <w:bCs/>
        </w:rPr>
      </w:pPr>
    </w:p>
    <w:p w14:paraId="28F358F1" w14:textId="77777777" w:rsidR="008B3085" w:rsidRPr="008B3085" w:rsidRDefault="008B3085" w:rsidP="008B3085">
      <w:pPr>
        <w:rPr>
          <w:b/>
          <w:bCs/>
        </w:rPr>
      </w:pPr>
      <w:r w:rsidRPr="008B3085">
        <w:rPr>
          <w:b/>
          <w:bCs/>
        </w:rPr>
        <w:t xml:space="preserve">14 As for me, behold, I am in your hand: do with me as </w:t>
      </w:r>
      <w:proofErr w:type="spellStart"/>
      <w:r w:rsidRPr="008B3085">
        <w:rPr>
          <w:b/>
          <w:bCs/>
        </w:rPr>
        <w:t>seemeth</w:t>
      </w:r>
      <w:proofErr w:type="spellEnd"/>
      <w:r w:rsidRPr="008B3085">
        <w:rPr>
          <w:b/>
          <w:bCs/>
        </w:rPr>
        <w:t xml:space="preserve"> good and meet unto you.</w:t>
      </w:r>
    </w:p>
    <w:p w14:paraId="1AA7D9BD" w14:textId="77777777" w:rsidR="008B3085" w:rsidRPr="008B3085" w:rsidRDefault="008B3085" w:rsidP="008B3085">
      <w:pPr>
        <w:rPr>
          <w:b/>
          <w:bCs/>
        </w:rPr>
      </w:pPr>
    </w:p>
    <w:p w14:paraId="3D8F074E" w14:textId="3458E660" w:rsidR="008B3085" w:rsidRPr="008B3085" w:rsidRDefault="008B3085" w:rsidP="008B3085">
      <w:r w:rsidRPr="008B3085">
        <w:t>15 But know ye for certain, that if ye put me to death, ye shall surely bring innocent blood upon yourselves, and upon this city, and upon the inhabitants thereof: for of a truth the Lord hath sent me unto you to speak all these words in your ears.</w:t>
      </w:r>
    </w:p>
    <w:p w14:paraId="025DD5AD" w14:textId="77777777" w:rsidR="005035EE" w:rsidRDefault="005035EE" w:rsidP="00E70990">
      <w:pPr>
        <w:jc w:val="center"/>
        <w:rPr>
          <w:b/>
          <w:bCs/>
          <w:sz w:val="28"/>
          <w:szCs w:val="28"/>
          <w:u w:val="single"/>
        </w:rPr>
      </w:pPr>
    </w:p>
    <w:p w14:paraId="5CCE7361" w14:textId="35D85915" w:rsidR="004E7339" w:rsidRDefault="004E7339" w:rsidP="00E70990">
      <w:pPr>
        <w:jc w:val="center"/>
        <w:rPr>
          <w:b/>
          <w:bCs/>
          <w:sz w:val="28"/>
          <w:szCs w:val="28"/>
          <w:u w:val="single"/>
        </w:rPr>
      </w:pPr>
      <w:r w:rsidRPr="00427A24">
        <w:rPr>
          <w:b/>
          <w:bCs/>
          <w:sz w:val="28"/>
          <w:szCs w:val="28"/>
          <w:u w:val="single"/>
        </w:rPr>
        <w:t>Lesson Aim</w:t>
      </w:r>
    </w:p>
    <w:p w14:paraId="669DCD9E" w14:textId="77777777" w:rsidR="00DF630F" w:rsidRPr="00DB38B0" w:rsidRDefault="00DF630F" w:rsidP="00D644EA">
      <w:pPr>
        <w:jc w:val="center"/>
        <w:rPr>
          <w:b/>
          <w:bCs/>
          <w:u w:val="single"/>
        </w:rPr>
      </w:pPr>
    </w:p>
    <w:p w14:paraId="097DFAF7" w14:textId="16C96B4D" w:rsidR="007438B2" w:rsidRDefault="004E7339" w:rsidP="00980F7D">
      <w:pPr>
        <w:spacing w:line="276" w:lineRule="auto"/>
      </w:pPr>
      <w:r w:rsidRPr="004E7339">
        <w:rPr>
          <w:b/>
          <w:bCs/>
        </w:rPr>
        <w:t>Facts:</w:t>
      </w:r>
      <w:r>
        <w:t xml:space="preserve"> </w:t>
      </w:r>
      <w:r w:rsidR="000F465F">
        <w:t xml:space="preserve">To </w:t>
      </w:r>
      <w:r w:rsidR="0024763A">
        <w:t>realize that those who preach the word of God are subject to persecution</w:t>
      </w:r>
      <w:r w:rsidR="000F465F">
        <w:t>.</w:t>
      </w:r>
    </w:p>
    <w:p w14:paraId="591B6663" w14:textId="77777777" w:rsidR="00D72C6C" w:rsidRDefault="00D72C6C" w:rsidP="00980F7D">
      <w:pPr>
        <w:spacing w:line="276" w:lineRule="auto"/>
      </w:pPr>
    </w:p>
    <w:p w14:paraId="4FB7A236" w14:textId="58D86330" w:rsidR="00CB2DA9" w:rsidRDefault="004E7339" w:rsidP="00980F7D">
      <w:pPr>
        <w:spacing w:line="276" w:lineRule="auto"/>
      </w:pPr>
      <w:r w:rsidRPr="004E7339">
        <w:rPr>
          <w:b/>
          <w:bCs/>
        </w:rPr>
        <w:t>Principle:</w:t>
      </w:r>
      <w:r>
        <w:t xml:space="preserve"> </w:t>
      </w:r>
      <w:r w:rsidR="0024763A">
        <w:t>To emphasize that faithfulness to God is more important than escaping the persecution of the world</w:t>
      </w:r>
      <w:r w:rsidR="005379D8">
        <w:t>.</w:t>
      </w:r>
    </w:p>
    <w:p w14:paraId="5CA346E2" w14:textId="77777777" w:rsidR="00D72C6C" w:rsidRDefault="00D72C6C" w:rsidP="00980F7D">
      <w:pPr>
        <w:spacing w:line="276" w:lineRule="auto"/>
      </w:pPr>
    </w:p>
    <w:p w14:paraId="263E6785" w14:textId="27F56284" w:rsidR="00C5205E" w:rsidRDefault="004E7339" w:rsidP="00980F7D">
      <w:pPr>
        <w:spacing w:line="276" w:lineRule="auto"/>
      </w:pPr>
      <w:r w:rsidRPr="004E7339">
        <w:rPr>
          <w:b/>
          <w:bCs/>
        </w:rPr>
        <w:t>Application:</w:t>
      </w:r>
      <w:r>
        <w:t xml:space="preserve"> </w:t>
      </w:r>
      <w:r w:rsidR="00067F48">
        <w:t xml:space="preserve">To trust the Lord to protect you </w:t>
      </w:r>
      <w:r w:rsidR="002937A3">
        <w:t>when you</w:t>
      </w:r>
      <w:r w:rsidR="00067F48">
        <w:t xml:space="preserve"> feel threatened for speaking up for Him</w:t>
      </w:r>
      <w:r w:rsidR="000F465F">
        <w:t>.</w:t>
      </w:r>
    </w:p>
    <w:p w14:paraId="5867ED85" w14:textId="77777777" w:rsidR="00843443" w:rsidRDefault="00843443" w:rsidP="00980F7D">
      <w:pPr>
        <w:spacing w:line="276" w:lineRule="auto"/>
      </w:pPr>
    </w:p>
    <w:p w14:paraId="68D4A338" w14:textId="2093C88A" w:rsidR="004E7339" w:rsidRPr="00C5205E" w:rsidRDefault="00C5205E" w:rsidP="00C5205E">
      <w:pPr>
        <w:jc w:val="center"/>
        <w:rPr>
          <w:b/>
          <w:bCs/>
          <w:sz w:val="28"/>
          <w:szCs w:val="28"/>
          <w:u w:val="single"/>
        </w:rPr>
      </w:pPr>
      <w:r w:rsidRPr="00C5205E">
        <w:rPr>
          <w:b/>
          <w:bCs/>
          <w:sz w:val="28"/>
          <w:szCs w:val="28"/>
          <w:u w:val="single"/>
        </w:rPr>
        <w:t>Introduction</w:t>
      </w:r>
    </w:p>
    <w:p w14:paraId="50AB5602" w14:textId="77777777" w:rsidR="00CC0BFA" w:rsidRDefault="00CC0BFA" w:rsidP="00CE47D2"/>
    <w:p w14:paraId="3DC13B20" w14:textId="25176B37" w:rsidR="00B11785" w:rsidRDefault="00067F48" w:rsidP="00CE47D2">
      <w:r>
        <w:t xml:space="preserve">Life in 608 B.C. in Jerusalem was tumultuous to say the least.  The nation of Judah was grieving the death of one of </w:t>
      </w:r>
      <w:r w:rsidR="002937A3">
        <w:t>her</w:t>
      </w:r>
      <w:r>
        <w:t xml:space="preserve"> greatest kings, Josiah</w:t>
      </w:r>
      <w:proofErr w:type="gramStart"/>
      <w:r>
        <w:t xml:space="preserve">. </w:t>
      </w:r>
      <w:proofErr w:type="gramEnd"/>
      <w:r>
        <w:t>Unfortunately, his sons did not uphold the righteous values that marked Josiah’s reign, and the nation began a very rapid downward spiral</w:t>
      </w:r>
    </w:p>
    <w:p w14:paraId="6FC268C2" w14:textId="77777777" w:rsidR="009B4C77" w:rsidRPr="00E712B9" w:rsidRDefault="009B4C77" w:rsidP="00CE47D2">
      <w:pPr>
        <w:rPr>
          <w:b/>
          <w:bCs/>
        </w:rPr>
      </w:pPr>
    </w:p>
    <w:p w14:paraId="484C7AB7" w14:textId="5FEFF26A" w:rsidR="00E60E64" w:rsidRPr="005608C9" w:rsidRDefault="00856D46" w:rsidP="00E60E64">
      <w:pPr>
        <w:pStyle w:val="ListParagraph"/>
        <w:numPr>
          <w:ilvl w:val="0"/>
          <w:numId w:val="2"/>
        </w:numPr>
        <w:spacing w:line="276" w:lineRule="auto"/>
        <w:rPr>
          <w:b/>
          <w:bCs/>
        </w:rPr>
      </w:pPr>
      <w:r>
        <w:rPr>
          <w:b/>
          <w:bCs/>
        </w:rPr>
        <w:t>Developing the Lesson</w:t>
      </w:r>
      <w:r w:rsidR="00E60E64">
        <w:rPr>
          <w:b/>
          <w:bCs/>
        </w:rPr>
        <w:t xml:space="preserve">: </w:t>
      </w:r>
    </w:p>
    <w:p w14:paraId="04960116" w14:textId="6734A34B" w:rsidR="00856D46" w:rsidRPr="00BF23F5" w:rsidRDefault="00067F48" w:rsidP="00856D46">
      <w:pPr>
        <w:pStyle w:val="ListParagraph"/>
        <w:numPr>
          <w:ilvl w:val="1"/>
          <w:numId w:val="2"/>
        </w:numPr>
        <w:spacing w:line="360" w:lineRule="auto"/>
        <w:rPr>
          <w:b/>
          <w:bCs/>
        </w:rPr>
      </w:pPr>
      <w:r>
        <w:t>Jeremiah Preaches God’s word</w:t>
      </w:r>
      <w:r w:rsidR="00B11785">
        <w:t xml:space="preserve"> </w:t>
      </w:r>
      <w:r w:rsidRPr="00BF23F5">
        <w:t>(Jeremiah 26:1,4-6)</w:t>
      </w:r>
    </w:p>
    <w:p w14:paraId="4828F190" w14:textId="3038DA60" w:rsidR="009E240C" w:rsidRDefault="00067F48" w:rsidP="002C69CE">
      <w:pPr>
        <w:pStyle w:val="ListParagraph"/>
        <w:numPr>
          <w:ilvl w:val="1"/>
          <w:numId w:val="2"/>
        </w:numPr>
        <w:spacing w:line="360" w:lineRule="auto"/>
      </w:pPr>
      <w:r>
        <w:t>The people reject Jeremiah (Jeremiah 26:7-11)</w:t>
      </w:r>
      <w:r w:rsidR="00DF06A3">
        <w:t xml:space="preserve"> </w:t>
      </w:r>
    </w:p>
    <w:p w14:paraId="101E61E8" w14:textId="124DBBA9" w:rsidR="00067F48" w:rsidRDefault="00067F48" w:rsidP="002C69CE">
      <w:pPr>
        <w:pStyle w:val="ListParagraph"/>
        <w:numPr>
          <w:ilvl w:val="1"/>
          <w:numId w:val="2"/>
        </w:numPr>
        <w:spacing w:line="360" w:lineRule="auto"/>
      </w:pPr>
      <w:r>
        <w:t>Jeremiah rebukes the people (Jeremiah 26:</w:t>
      </w:r>
      <w:r w:rsidR="00BF23F5">
        <w:t>12-15</w:t>
      </w:r>
      <w:r>
        <w:t>)</w:t>
      </w:r>
    </w:p>
    <w:p w14:paraId="672AD99C" w14:textId="4168547C" w:rsidR="00F1463B" w:rsidRDefault="009732F3" w:rsidP="00F1463B">
      <w:pPr>
        <w:pStyle w:val="ListParagraph"/>
        <w:numPr>
          <w:ilvl w:val="0"/>
          <w:numId w:val="2"/>
        </w:numPr>
        <w:spacing w:line="360" w:lineRule="auto"/>
        <w:rPr>
          <w:b/>
          <w:bCs/>
        </w:rPr>
      </w:pPr>
      <w:r w:rsidRPr="009732F3">
        <w:rPr>
          <w:b/>
          <w:bCs/>
        </w:rPr>
        <w:t>Studying the Tex</w:t>
      </w:r>
      <w:r w:rsidR="00F5059C">
        <w:rPr>
          <w:b/>
          <w:bCs/>
        </w:rPr>
        <w:t>t</w:t>
      </w:r>
    </w:p>
    <w:p w14:paraId="6C6EAFFA" w14:textId="54854C02" w:rsidR="00DF06A3" w:rsidRPr="00EF4A27" w:rsidRDefault="00A63A99" w:rsidP="00F1463B">
      <w:pPr>
        <w:pStyle w:val="ListParagraph"/>
        <w:numPr>
          <w:ilvl w:val="1"/>
          <w:numId w:val="2"/>
        </w:numPr>
        <w:spacing w:line="360" w:lineRule="auto"/>
        <w:rPr>
          <w:b/>
          <w:bCs/>
        </w:rPr>
      </w:pPr>
      <w:r>
        <w:rPr>
          <w:b/>
          <w:bCs/>
        </w:rPr>
        <w:t>Jeremiah’s Message from The Lord</w:t>
      </w:r>
      <w:r w:rsidR="001975AD" w:rsidRPr="00EF4A27">
        <w:rPr>
          <w:b/>
          <w:bCs/>
        </w:rPr>
        <w:t xml:space="preserve"> </w:t>
      </w:r>
      <w:r>
        <w:rPr>
          <w:b/>
          <w:bCs/>
        </w:rPr>
        <w:t>(Jeremiah 26:1, 4-6)</w:t>
      </w:r>
    </w:p>
    <w:p w14:paraId="0EC31B4F" w14:textId="18C1C4AB" w:rsidR="0047309D" w:rsidRPr="00DF06A3" w:rsidRDefault="00A63A99" w:rsidP="00DF06A3">
      <w:pPr>
        <w:pStyle w:val="ListParagraph"/>
        <w:numPr>
          <w:ilvl w:val="2"/>
          <w:numId w:val="2"/>
        </w:numPr>
        <w:spacing w:line="360" w:lineRule="auto"/>
      </w:pPr>
      <w:r>
        <w:t>The setting (Jeremiah 26:1)</w:t>
      </w:r>
      <w:r w:rsidR="0047309D" w:rsidRPr="00DF06A3">
        <w:t xml:space="preserve"> </w:t>
      </w:r>
    </w:p>
    <w:p w14:paraId="24706DAB" w14:textId="180455C6" w:rsidR="00134FAD" w:rsidRDefault="00A63A99" w:rsidP="00DF06A3">
      <w:pPr>
        <w:pStyle w:val="ListParagraph"/>
        <w:numPr>
          <w:ilvl w:val="2"/>
          <w:numId w:val="2"/>
        </w:numPr>
        <w:spacing w:line="360" w:lineRule="auto"/>
      </w:pPr>
      <w:r>
        <w:t>The warning (Jeremiah 26:4-6)</w:t>
      </w:r>
      <w:r w:rsidR="00DF06A3">
        <w:t xml:space="preserve"> </w:t>
      </w:r>
    </w:p>
    <w:p w14:paraId="7107898E" w14:textId="14789D31" w:rsidR="00126AA7" w:rsidRPr="00EF4A27" w:rsidRDefault="00A63A99" w:rsidP="00EF4A27">
      <w:pPr>
        <w:pStyle w:val="ListParagraph"/>
        <w:numPr>
          <w:ilvl w:val="1"/>
          <w:numId w:val="2"/>
        </w:numPr>
        <w:spacing w:line="360" w:lineRule="auto"/>
        <w:rPr>
          <w:b/>
          <w:bCs/>
        </w:rPr>
      </w:pPr>
      <w:r>
        <w:rPr>
          <w:b/>
          <w:bCs/>
        </w:rPr>
        <w:lastRenderedPageBreak/>
        <w:t>The Crowd’s Angry Reaction (Jeremiah 26:7-11)</w:t>
      </w:r>
      <w:r w:rsidR="00F10A74">
        <w:rPr>
          <w:b/>
          <w:bCs/>
        </w:rPr>
        <w:t xml:space="preserve"> </w:t>
      </w:r>
    </w:p>
    <w:p w14:paraId="04074234" w14:textId="2EBFE0E5" w:rsidR="009E240C" w:rsidRDefault="00A63A99" w:rsidP="00126AA7">
      <w:pPr>
        <w:pStyle w:val="ListParagraph"/>
        <w:numPr>
          <w:ilvl w:val="2"/>
          <w:numId w:val="2"/>
        </w:numPr>
        <w:spacing w:line="360" w:lineRule="auto"/>
      </w:pPr>
      <w:r>
        <w:t>Misplaced indignation (Jeremiah 26:7-9)</w:t>
      </w:r>
      <w:r w:rsidR="009E240C">
        <w:t xml:space="preserve"> </w:t>
      </w:r>
    </w:p>
    <w:p w14:paraId="0D093D83" w14:textId="4ADB3E55" w:rsidR="00D1282F" w:rsidRDefault="00A63A99" w:rsidP="00126AA7">
      <w:pPr>
        <w:pStyle w:val="ListParagraph"/>
        <w:numPr>
          <w:ilvl w:val="2"/>
          <w:numId w:val="2"/>
        </w:numPr>
        <w:spacing w:line="360" w:lineRule="auto"/>
      </w:pPr>
      <w:r>
        <w:t>Accusation of treason (Jeremiah 26:1</w:t>
      </w:r>
      <w:r w:rsidR="002937A3">
        <w:t>0</w:t>
      </w:r>
      <w:r>
        <w:t>-1</w:t>
      </w:r>
      <w:r w:rsidR="002937A3">
        <w:t>1</w:t>
      </w:r>
      <w:r>
        <w:t>)</w:t>
      </w:r>
    </w:p>
    <w:p w14:paraId="6C579195" w14:textId="290BCB66" w:rsidR="00AF5EB5" w:rsidRPr="002937A3" w:rsidRDefault="002937A3" w:rsidP="00AF5EB5">
      <w:pPr>
        <w:pStyle w:val="ListParagraph"/>
        <w:numPr>
          <w:ilvl w:val="1"/>
          <w:numId w:val="2"/>
        </w:numPr>
        <w:spacing w:line="360" w:lineRule="auto"/>
        <w:rPr>
          <w:b/>
          <w:bCs/>
        </w:rPr>
      </w:pPr>
      <w:r>
        <w:rPr>
          <w:b/>
          <w:bCs/>
        </w:rPr>
        <w:t>Jeremiah’s Defense and Warning (Jeremiah 26:12-15</w:t>
      </w:r>
      <w:r w:rsidR="00AF5EB5" w:rsidRPr="00EF4A27">
        <w:rPr>
          <w:b/>
          <w:bCs/>
        </w:rPr>
        <w:t>)</w:t>
      </w:r>
    </w:p>
    <w:p w14:paraId="5C1C4CD9" w14:textId="0098994A" w:rsidR="002937A3" w:rsidRPr="002937A3" w:rsidRDefault="002937A3" w:rsidP="002937A3">
      <w:pPr>
        <w:pStyle w:val="ListParagraph"/>
        <w:numPr>
          <w:ilvl w:val="2"/>
          <w:numId w:val="2"/>
        </w:numPr>
        <w:spacing w:line="360" w:lineRule="auto"/>
      </w:pPr>
      <w:r w:rsidRPr="002937A3">
        <w:t>The truth of the matter (Jeremiah 26:12-13)</w:t>
      </w:r>
    </w:p>
    <w:p w14:paraId="793D5338" w14:textId="5EC0899F" w:rsidR="002937A3" w:rsidRPr="002937A3" w:rsidRDefault="002937A3" w:rsidP="002937A3">
      <w:pPr>
        <w:pStyle w:val="ListParagraph"/>
        <w:numPr>
          <w:ilvl w:val="2"/>
          <w:numId w:val="2"/>
        </w:numPr>
        <w:spacing w:line="360" w:lineRule="auto"/>
      </w:pPr>
      <w:r w:rsidRPr="002937A3">
        <w:t>The danger at hand (Jeremiah 26:14-15)</w:t>
      </w:r>
    </w:p>
    <w:p w14:paraId="6D9A2C89" w14:textId="4FA5C27F" w:rsidR="00AB0680" w:rsidRDefault="00A85EAB" w:rsidP="00F1463B">
      <w:pPr>
        <w:pStyle w:val="ListParagraph"/>
        <w:numPr>
          <w:ilvl w:val="0"/>
          <w:numId w:val="2"/>
        </w:numPr>
        <w:spacing w:line="360" w:lineRule="auto"/>
        <w:rPr>
          <w:b/>
          <w:bCs/>
        </w:rPr>
      </w:pPr>
      <w:r>
        <w:rPr>
          <w:b/>
          <w:bCs/>
        </w:rPr>
        <w:t xml:space="preserve">Take </w:t>
      </w:r>
      <w:proofErr w:type="spellStart"/>
      <w:r w:rsidR="00EF4A27">
        <w:rPr>
          <w:b/>
          <w:bCs/>
        </w:rPr>
        <w:t>A</w:t>
      </w:r>
      <w:r>
        <w:rPr>
          <w:b/>
          <w:bCs/>
        </w:rPr>
        <w:t>ways</w:t>
      </w:r>
      <w:proofErr w:type="spellEnd"/>
    </w:p>
    <w:p w14:paraId="48A99D4A" w14:textId="608C79DD" w:rsidR="000A25A5" w:rsidRDefault="000A25A5" w:rsidP="00F1463B">
      <w:pPr>
        <w:pStyle w:val="ListParagraph"/>
        <w:numPr>
          <w:ilvl w:val="0"/>
          <w:numId w:val="2"/>
        </w:numPr>
        <w:spacing w:line="360" w:lineRule="auto"/>
        <w:rPr>
          <w:b/>
          <w:bCs/>
        </w:rPr>
      </w:pPr>
      <w:r>
        <w:rPr>
          <w:b/>
          <w:bCs/>
        </w:rPr>
        <w:t>Announcements</w:t>
      </w:r>
    </w:p>
    <w:p w14:paraId="002FEB64" w14:textId="0D457C12" w:rsidR="004E7339" w:rsidRPr="00CE47D2" w:rsidRDefault="00AB0680" w:rsidP="00F1463B">
      <w:pPr>
        <w:pStyle w:val="ListParagraph"/>
        <w:numPr>
          <w:ilvl w:val="0"/>
          <w:numId w:val="2"/>
        </w:numPr>
        <w:spacing w:line="360" w:lineRule="auto"/>
      </w:pPr>
      <w:r w:rsidRPr="00640B78">
        <w:rPr>
          <w:b/>
          <w:bCs/>
        </w:rPr>
        <w:t xml:space="preserve">Closing </w:t>
      </w:r>
      <w:r w:rsidR="009A1475">
        <w:rPr>
          <w:b/>
          <w:bCs/>
        </w:rPr>
        <w:t>P</w:t>
      </w:r>
      <w:r w:rsidRPr="00640B78">
        <w:rPr>
          <w:b/>
          <w:bCs/>
        </w:rPr>
        <w:t>rayer</w:t>
      </w:r>
    </w:p>
    <w:sectPr w:rsidR="004E7339" w:rsidRPr="00CE47D2" w:rsidSect="0053513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9771C" w14:textId="77777777" w:rsidR="0018489A" w:rsidRDefault="0018489A" w:rsidP="003559A3">
      <w:r>
        <w:separator/>
      </w:r>
    </w:p>
  </w:endnote>
  <w:endnote w:type="continuationSeparator" w:id="0">
    <w:p w14:paraId="3FC729AF" w14:textId="77777777" w:rsidR="0018489A" w:rsidRDefault="0018489A" w:rsidP="0035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5988475"/>
      <w:docPartObj>
        <w:docPartGallery w:val="Page Numbers (Bottom of Page)"/>
        <w:docPartUnique/>
      </w:docPartObj>
    </w:sdtPr>
    <w:sdtEndPr>
      <w:rPr>
        <w:rStyle w:val="PageNumber"/>
      </w:rPr>
    </w:sdtEndPr>
    <w:sdtContent>
      <w:p w14:paraId="05F28AC4" w14:textId="68189824" w:rsidR="00640B78" w:rsidRDefault="00640B78" w:rsidP="00805D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809575" w14:textId="77777777" w:rsidR="00640B78" w:rsidRDefault="00640B78" w:rsidP="00640B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0109318"/>
      <w:docPartObj>
        <w:docPartGallery w:val="Page Numbers (Bottom of Page)"/>
        <w:docPartUnique/>
      </w:docPartObj>
    </w:sdtPr>
    <w:sdtEndPr>
      <w:rPr>
        <w:rStyle w:val="PageNumber"/>
      </w:rPr>
    </w:sdtEndPr>
    <w:sdtContent>
      <w:p w14:paraId="634F4FB2" w14:textId="10C06A07" w:rsidR="00640B78" w:rsidRDefault="00640B78" w:rsidP="00805D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636CBC" w14:textId="77777777" w:rsidR="00640B78" w:rsidRDefault="00640B78" w:rsidP="00640B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C84F3" w14:textId="77777777" w:rsidR="0018489A" w:rsidRDefault="0018489A" w:rsidP="003559A3">
      <w:r>
        <w:separator/>
      </w:r>
    </w:p>
  </w:footnote>
  <w:footnote w:type="continuationSeparator" w:id="0">
    <w:p w14:paraId="2E87A5A8" w14:textId="77777777" w:rsidR="0018489A" w:rsidRDefault="0018489A" w:rsidP="003559A3">
      <w:r>
        <w:continuationSeparator/>
      </w:r>
    </w:p>
  </w:footnote>
  <w:footnote w:id="1">
    <w:p w14:paraId="2FFACCE6" w14:textId="4A678E51" w:rsidR="003559A3" w:rsidRDefault="003559A3">
      <w:pPr>
        <w:pStyle w:val="FootnoteText"/>
      </w:pPr>
      <w:r>
        <w:rPr>
          <w:rStyle w:val="FootnoteReference"/>
        </w:rPr>
        <w:footnoteRef/>
      </w:r>
      <w:r>
        <w:t xml:space="preserve"> Union Gospel Press, </w:t>
      </w:r>
      <w:r w:rsidR="00885E25">
        <w:t>Adult Bible Teacher</w:t>
      </w:r>
      <w:r>
        <w:t xml:space="preserve">, </w:t>
      </w:r>
      <w:r w:rsidR="004147BB">
        <w:t xml:space="preserve">Summer </w:t>
      </w:r>
      <w:r w:rsidR="00D4779B">
        <w:t>Quarter</w:t>
      </w:r>
      <w:r>
        <w:t xml:space="preserve">, </w:t>
      </w:r>
      <w:r w:rsidR="0024763A">
        <w:t>01 August</w:t>
      </w:r>
      <w:r w:rsidR="00555C16">
        <w:t xml:space="preserve"> 2021, </w:t>
      </w:r>
      <w:r w:rsidR="0024763A" w:rsidRPr="0024763A">
        <w:rPr>
          <w:i/>
          <w:iCs/>
        </w:rPr>
        <w:t>Jeremiah Stands Up to Deadly Threats</w:t>
      </w:r>
      <w:r w:rsidR="00555C16">
        <w:t xml:space="preserve"> page </w:t>
      </w:r>
      <w:r w:rsidR="0024763A">
        <w:t>52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4244D"/>
    <w:multiLevelType w:val="hybridMultilevel"/>
    <w:tmpl w:val="997A5332"/>
    <w:lvl w:ilvl="0" w:tplc="CEB44ECC">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FD037C1"/>
    <w:multiLevelType w:val="hybridMultilevel"/>
    <w:tmpl w:val="2EE222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2C1"/>
    <w:rsid w:val="00025380"/>
    <w:rsid w:val="000276AD"/>
    <w:rsid w:val="000508B8"/>
    <w:rsid w:val="0005612D"/>
    <w:rsid w:val="0006670F"/>
    <w:rsid w:val="00067F48"/>
    <w:rsid w:val="00074CB3"/>
    <w:rsid w:val="00080A5F"/>
    <w:rsid w:val="00086B6A"/>
    <w:rsid w:val="00095BE5"/>
    <w:rsid w:val="000A0176"/>
    <w:rsid w:val="000A25A5"/>
    <w:rsid w:val="000B462D"/>
    <w:rsid w:val="000B4878"/>
    <w:rsid w:val="000B6147"/>
    <w:rsid w:val="000C1A63"/>
    <w:rsid w:val="000C2070"/>
    <w:rsid w:val="000C2192"/>
    <w:rsid w:val="000D591D"/>
    <w:rsid w:val="000D5DD4"/>
    <w:rsid w:val="000F465F"/>
    <w:rsid w:val="0010053B"/>
    <w:rsid w:val="001033EC"/>
    <w:rsid w:val="00105250"/>
    <w:rsid w:val="001072BE"/>
    <w:rsid w:val="001167E4"/>
    <w:rsid w:val="00117FA4"/>
    <w:rsid w:val="00124580"/>
    <w:rsid w:val="001267AB"/>
    <w:rsid w:val="00126AA7"/>
    <w:rsid w:val="00126EC2"/>
    <w:rsid w:val="00126FDB"/>
    <w:rsid w:val="001317AB"/>
    <w:rsid w:val="00134FAD"/>
    <w:rsid w:val="001456DB"/>
    <w:rsid w:val="001462D3"/>
    <w:rsid w:val="00157320"/>
    <w:rsid w:val="00161067"/>
    <w:rsid w:val="00162649"/>
    <w:rsid w:val="0016477C"/>
    <w:rsid w:val="00164FCE"/>
    <w:rsid w:val="001716F9"/>
    <w:rsid w:val="00175481"/>
    <w:rsid w:val="0018489A"/>
    <w:rsid w:val="00187993"/>
    <w:rsid w:val="00190A67"/>
    <w:rsid w:val="0019183F"/>
    <w:rsid w:val="00191A9E"/>
    <w:rsid w:val="00191AEC"/>
    <w:rsid w:val="00192562"/>
    <w:rsid w:val="0019436A"/>
    <w:rsid w:val="001975AD"/>
    <w:rsid w:val="001A0C2F"/>
    <w:rsid w:val="001A2DB1"/>
    <w:rsid w:val="001A666F"/>
    <w:rsid w:val="001A78CF"/>
    <w:rsid w:val="001B025F"/>
    <w:rsid w:val="001B1424"/>
    <w:rsid w:val="001B3672"/>
    <w:rsid w:val="001B45E9"/>
    <w:rsid w:val="001C765C"/>
    <w:rsid w:val="001D14C8"/>
    <w:rsid w:val="001D7E7E"/>
    <w:rsid w:val="001E6329"/>
    <w:rsid w:val="00202464"/>
    <w:rsid w:val="00203CB4"/>
    <w:rsid w:val="00204B2E"/>
    <w:rsid w:val="00211FFB"/>
    <w:rsid w:val="0021375F"/>
    <w:rsid w:val="0021540B"/>
    <w:rsid w:val="002173D3"/>
    <w:rsid w:val="00227648"/>
    <w:rsid w:val="00231EDF"/>
    <w:rsid w:val="00235D74"/>
    <w:rsid w:val="002424EB"/>
    <w:rsid w:val="00242F93"/>
    <w:rsid w:val="00245E30"/>
    <w:rsid w:val="0024763A"/>
    <w:rsid w:val="002510DD"/>
    <w:rsid w:val="00255DFA"/>
    <w:rsid w:val="002562E5"/>
    <w:rsid w:val="0026791D"/>
    <w:rsid w:val="002746B0"/>
    <w:rsid w:val="0028402C"/>
    <w:rsid w:val="002903CB"/>
    <w:rsid w:val="002937A3"/>
    <w:rsid w:val="002A2C12"/>
    <w:rsid w:val="002A2C7A"/>
    <w:rsid w:val="002B0327"/>
    <w:rsid w:val="002B0860"/>
    <w:rsid w:val="002B37BE"/>
    <w:rsid w:val="002B406D"/>
    <w:rsid w:val="002B5B56"/>
    <w:rsid w:val="002B7A15"/>
    <w:rsid w:val="002C1CFE"/>
    <w:rsid w:val="002C69CE"/>
    <w:rsid w:val="002E22EA"/>
    <w:rsid w:val="002E5683"/>
    <w:rsid w:val="002E6273"/>
    <w:rsid w:val="002F50D0"/>
    <w:rsid w:val="002F6913"/>
    <w:rsid w:val="002F6B59"/>
    <w:rsid w:val="003147C6"/>
    <w:rsid w:val="0031719A"/>
    <w:rsid w:val="00325814"/>
    <w:rsid w:val="003275FB"/>
    <w:rsid w:val="003310BD"/>
    <w:rsid w:val="003326BE"/>
    <w:rsid w:val="00337BE4"/>
    <w:rsid w:val="0034288C"/>
    <w:rsid w:val="00342CF7"/>
    <w:rsid w:val="003559A3"/>
    <w:rsid w:val="00363216"/>
    <w:rsid w:val="00365247"/>
    <w:rsid w:val="00370169"/>
    <w:rsid w:val="00371B7F"/>
    <w:rsid w:val="003743EC"/>
    <w:rsid w:val="00375801"/>
    <w:rsid w:val="00377C78"/>
    <w:rsid w:val="00377F92"/>
    <w:rsid w:val="0038222B"/>
    <w:rsid w:val="00383C16"/>
    <w:rsid w:val="003926AF"/>
    <w:rsid w:val="003A20FC"/>
    <w:rsid w:val="003A23BD"/>
    <w:rsid w:val="003B196A"/>
    <w:rsid w:val="003B3AB1"/>
    <w:rsid w:val="003C2658"/>
    <w:rsid w:val="003C7368"/>
    <w:rsid w:val="003E0675"/>
    <w:rsid w:val="003E603D"/>
    <w:rsid w:val="003E6F70"/>
    <w:rsid w:val="003F1224"/>
    <w:rsid w:val="003F2BD8"/>
    <w:rsid w:val="003F2CED"/>
    <w:rsid w:val="003F4495"/>
    <w:rsid w:val="003F5D28"/>
    <w:rsid w:val="004024C9"/>
    <w:rsid w:val="0040769C"/>
    <w:rsid w:val="0041354F"/>
    <w:rsid w:val="004147BB"/>
    <w:rsid w:val="00416025"/>
    <w:rsid w:val="00424200"/>
    <w:rsid w:val="00427A24"/>
    <w:rsid w:val="004319F0"/>
    <w:rsid w:val="00432A17"/>
    <w:rsid w:val="00434FE4"/>
    <w:rsid w:val="004462C1"/>
    <w:rsid w:val="0044685E"/>
    <w:rsid w:val="00451A3C"/>
    <w:rsid w:val="0046091E"/>
    <w:rsid w:val="004612F4"/>
    <w:rsid w:val="00465FDD"/>
    <w:rsid w:val="0047309D"/>
    <w:rsid w:val="004731D9"/>
    <w:rsid w:val="00473F2C"/>
    <w:rsid w:val="00473F93"/>
    <w:rsid w:val="00483366"/>
    <w:rsid w:val="00483C7E"/>
    <w:rsid w:val="0048488C"/>
    <w:rsid w:val="00492550"/>
    <w:rsid w:val="00493DBB"/>
    <w:rsid w:val="00493F71"/>
    <w:rsid w:val="004A198F"/>
    <w:rsid w:val="004A261A"/>
    <w:rsid w:val="004A6C49"/>
    <w:rsid w:val="004B250B"/>
    <w:rsid w:val="004B357C"/>
    <w:rsid w:val="004B7EA5"/>
    <w:rsid w:val="004C15D0"/>
    <w:rsid w:val="004C3DE1"/>
    <w:rsid w:val="004D04E5"/>
    <w:rsid w:val="004E0FD2"/>
    <w:rsid w:val="004E1D99"/>
    <w:rsid w:val="004E6A7C"/>
    <w:rsid w:val="004E7339"/>
    <w:rsid w:val="004F0C0E"/>
    <w:rsid w:val="00501FD5"/>
    <w:rsid w:val="005025EA"/>
    <w:rsid w:val="005035EE"/>
    <w:rsid w:val="0050744B"/>
    <w:rsid w:val="005074FF"/>
    <w:rsid w:val="005115E9"/>
    <w:rsid w:val="00511C8F"/>
    <w:rsid w:val="0052212F"/>
    <w:rsid w:val="00523CF6"/>
    <w:rsid w:val="005265E8"/>
    <w:rsid w:val="005270B1"/>
    <w:rsid w:val="00530C48"/>
    <w:rsid w:val="00535132"/>
    <w:rsid w:val="005379D8"/>
    <w:rsid w:val="00542127"/>
    <w:rsid w:val="00542321"/>
    <w:rsid w:val="00554E4D"/>
    <w:rsid w:val="00555C16"/>
    <w:rsid w:val="005608C9"/>
    <w:rsid w:val="005616A8"/>
    <w:rsid w:val="00561D72"/>
    <w:rsid w:val="00563B44"/>
    <w:rsid w:val="005716F0"/>
    <w:rsid w:val="00577BB4"/>
    <w:rsid w:val="0059226C"/>
    <w:rsid w:val="00593B62"/>
    <w:rsid w:val="00597034"/>
    <w:rsid w:val="005973ED"/>
    <w:rsid w:val="005A03FA"/>
    <w:rsid w:val="005A173C"/>
    <w:rsid w:val="005A4C07"/>
    <w:rsid w:val="005B08C9"/>
    <w:rsid w:val="005B2939"/>
    <w:rsid w:val="005B2E0F"/>
    <w:rsid w:val="005C6CA2"/>
    <w:rsid w:val="005C7131"/>
    <w:rsid w:val="005D2B50"/>
    <w:rsid w:val="005D53B0"/>
    <w:rsid w:val="005E45F9"/>
    <w:rsid w:val="006039D7"/>
    <w:rsid w:val="00610028"/>
    <w:rsid w:val="006231D4"/>
    <w:rsid w:val="00626711"/>
    <w:rsid w:val="00630758"/>
    <w:rsid w:val="0063731F"/>
    <w:rsid w:val="00640B78"/>
    <w:rsid w:val="00642E74"/>
    <w:rsid w:val="006461BD"/>
    <w:rsid w:val="00651613"/>
    <w:rsid w:val="00670B47"/>
    <w:rsid w:val="0067168E"/>
    <w:rsid w:val="00673CD4"/>
    <w:rsid w:val="006741B1"/>
    <w:rsid w:val="00674814"/>
    <w:rsid w:val="006772DD"/>
    <w:rsid w:val="00681A64"/>
    <w:rsid w:val="0068304F"/>
    <w:rsid w:val="00683285"/>
    <w:rsid w:val="006834CC"/>
    <w:rsid w:val="0068704A"/>
    <w:rsid w:val="00695161"/>
    <w:rsid w:val="00695222"/>
    <w:rsid w:val="006A02DB"/>
    <w:rsid w:val="006A6D2C"/>
    <w:rsid w:val="006B768D"/>
    <w:rsid w:val="006E249E"/>
    <w:rsid w:val="006E7B39"/>
    <w:rsid w:val="006F2EE0"/>
    <w:rsid w:val="006F49AA"/>
    <w:rsid w:val="006F766E"/>
    <w:rsid w:val="00710FC5"/>
    <w:rsid w:val="00715A71"/>
    <w:rsid w:val="007208EA"/>
    <w:rsid w:val="00721CE3"/>
    <w:rsid w:val="007438B2"/>
    <w:rsid w:val="007449CB"/>
    <w:rsid w:val="00745EB8"/>
    <w:rsid w:val="00746520"/>
    <w:rsid w:val="00747D2D"/>
    <w:rsid w:val="007504E8"/>
    <w:rsid w:val="00754AE5"/>
    <w:rsid w:val="0075543E"/>
    <w:rsid w:val="00755CA1"/>
    <w:rsid w:val="007603E9"/>
    <w:rsid w:val="00781392"/>
    <w:rsid w:val="00782716"/>
    <w:rsid w:val="00785FBC"/>
    <w:rsid w:val="007866C2"/>
    <w:rsid w:val="00787384"/>
    <w:rsid w:val="007877F6"/>
    <w:rsid w:val="00791628"/>
    <w:rsid w:val="007A1263"/>
    <w:rsid w:val="007B09BF"/>
    <w:rsid w:val="007B1371"/>
    <w:rsid w:val="007B4A49"/>
    <w:rsid w:val="007B51E4"/>
    <w:rsid w:val="007B62D0"/>
    <w:rsid w:val="007B6625"/>
    <w:rsid w:val="007B7E05"/>
    <w:rsid w:val="007C222F"/>
    <w:rsid w:val="007C3274"/>
    <w:rsid w:val="007C3AC8"/>
    <w:rsid w:val="007C5284"/>
    <w:rsid w:val="007C56E7"/>
    <w:rsid w:val="007D27C7"/>
    <w:rsid w:val="007D3343"/>
    <w:rsid w:val="007D63B4"/>
    <w:rsid w:val="007D7B02"/>
    <w:rsid w:val="007E77D3"/>
    <w:rsid w:val="007F3AAE"/>
    <w:rsid w:val="0080152E"/>
    <w:rsid w:val="00801AF6"/>
    <w:rsid w:val="00805782"/>
    <w:rsid w:val="00805E23"/>
    <w:rsid w:val="00811C33"/>
    <w:rsid w:val="008329F4"/>
    <w:rsid w:val="0083722F"/>
    <w:rsid w:val="00843443"/>
    <w:rsid w:val="00851528"/>
    <w:rsid w:val="00856D46"/>
    <w:rsid w:val="008607D2"/>
    <w:rsid w:val="00860B5D"/>
    <w:rsid w:val="00863623"/>
    <w:rsid w:val="00867B75"/>
    <w:rsid w:val="00871B20"/>
    <w:rsid w:val="0087743B"/>
    <w:rsid w:val="00884A30"/>
    <w:rsid w:val="00885E25"/>
    <w:rsid w:val="00893BE9"/>
    <w:rsid w:val="008964F2"/>
    <w:rsid w:val="008A28A8"/>
    <w:rsid w:val="008B3085"/>
    <w:rsid w:val="008B575B"/>
    <w:rsid w:val="008C76A2"/>
    <w:rsid w:val="008D1F3C"/>
    <w:rsid w:val="008D6312"/>
    <w:rsid w:val="008E100B"/>
    <w:rsid w:val="008F16A5"/>
    <w:rsid w:val="008F76A0"/>
    <w:rsid w:val="0090224F"/>
    <w:rsid w:val="0091230C"/>
    <w:rsid w:val="00912F48"/>
    <w:rsid w:val="00913063"/>
    <w:rsid w:val="00920309"/>
    <w:rsid w:val="00920EA8"/>
    <w:rsid w:val="009224B2"/>
    <w:rsid w:val="00927FA5"/>
    <w:rsid w:val="0093219E"/>
    <w:rsid w:val="00936F41"/>
    <w:rsid w:val="009409D4"/>
    <w:rsid w:val="009414CD"/>
    <w:rsid w:val="00943EE3"/>
    <w:rsid w:val="009607C3"/>
    <w:rsid w:val="009659B0"/>
    <w:rsid w:val="00966107"/>
    <w:rsid w:val="00966121"/>
    <w:rsid w:val="00966193"/>
    <w:rsid w:val="00966977"/>
    <w:rsid w:val="00966EF0"/>
    <w:rsid w:val="00967D4D"/>
    <w:rsid w:val="009732F3"/>
    <w:rsid w:val="00980F7D"/>
    <w:rsid w:val="00981A49"/>
    <w:rsid w:val="00984BD8"/>
    <w:rsid w:val="00987FF5"/>
    <w:rsid w:val="00997C34"/>
    <w:rsid w:val="009A1475"/>
    <w:rsid w:val="009A4426"/>
    <w:rsid w:val="009B4C77"/>
    <w:rsid w:val="009B515A"/>
    <w:rsid w:val="009C2704"/>
    <w:rsid w:val="009C396C"/>
    <w:rsid w:val="009D226B"/>
    <w:rsid w:val="009D5F69"/>
    <w:rsid w:val="009D65B7"/>
    <w:rsid w:val="009E240C"/>
    <w:rsid w:val="00A021A3"/>
    <w:rsid w:val="00A12C6E"/>
    <w:rsid w:val="00A131E9"/>
    <w:rsid w:val="00A13766"/>
    <w:rsid w:val="00A138AD"/>
    <w:rsid w:val="00A16C87"/>
    <w:rsid w:val="00A1768A"/>
    <w:rsid w:val="00A17F77"/>
    <w:rsid w:val="00A26CCF"/>
    <w:rsid w:val="00A300B5"/>
    <w:rsid w:val="00A30D22"/>
    <w:rsid w:val="00A419A8"/>
    <w:rsid w:val="00A46337"/>
    <w:rsid w:val="00A53CCB"/>
    <w:rsid w:val="00A556F8"/>
    <w:rsid w:val="00A5694F"/>
    <w:rsid w:val="00A604F0"/>
    <w:rsid w:val="00A6195C"/>
    <w:rsid w:val="00A63A99"/>
    <w:rsid w:val="00A657FE"/>
    <w:rsid w:val="00A71B84"/>
    <w:rsid w:val="00A72DA0"/>
    <w:rsid w:val="00A75A33"/>
    <w:rsid w:val="00A84CC0"/>
    <w:rsid w:val="00A85EAB"/>
    <w:rsid w:val="00A866BC"/>
    <w:rsid w:val="00A946ED"/>
    <w:rsid w:val="00A9668E"/>
    <w:rsid w:val="00AA029F"/>
    <w:rsid w:val="00AA3105"/>
    <w:rsid w:val="00AA4770"/>
    <w:rsid w:val="00AA714C"/>
    <w:rsid w:val="00AB0680"/>
    <w:rsid w:val="00AB292D"/>
    <w:rsid w:val="00AB2934"/>
    <w:rsid w:val="00AD14A6"/>
    <w:rsid w:val="00AD621E"/>
    <w:rsid w:val="00AE45B0"/>
    <w:rsid w:val="00AE4B11"/>
    <w:rsid w:val="00AE6C84"/>
    <w:rsid w:val="00AF0CDC"/>
    <w:rsid w:val="00AF1190"/>
    <w:rsid w:val="00AF361C"/>
    <w:rsid w:val="00AF458C"/>
    <w:rsid w:val="00AF5675"/>
    <w:rsid w:val="00AF5EB5"/>
    <w:rsid w:val="00B031ED"/>
    <w:rsid w:val="00B05672"/>
    <w:rsid w:val="00B07068"/>
    <w:rsid w:val="00B11785"/>
    <w:rsid w:val="00B163EC"/>
    <w:rsid w:val="00B17B7B"/>
    <w:rsid w:val="00B261B3"/>
    <w:rsid w:val="00B44C41"/>
    <w:rsid w:val="00B44D02"/>
    <w:rsid w:val="00B46E8C"/>
    <w:rsid w:val="00B5267F"/>
    <w:rsid w:val="00B53D6D"/>
    <w:rsid w:val="00B645A1"/>
    <w:rsid w:val="00B70F33"/>
    <w:rsid w:val="00B75699"/>
    <w:rsid w:val="00B83812"/>
    <w:rsid w:val="00B92FE1"/>
    <w:rsid w:val="00B96F6F"/>
    <w:rsid w:val="00BA124C"/>
    <w:rsid w:val="00BA4170"/>
    <w:rsid w:val="00BA6FFA"/>
    <w:rsid w:val="00BB65BD"/>
    <w:rsid w:val="00BC1738"/>
    <w:rsid w:val="00BC56D0"/>
    <w:rsid w:val="00BD5A82"/>
    <w:rsid w:val="00BD7719"/>
    <w:rsid w:val="00BE4406"/>
    <w:rsid w:val="00BE62BB"/>
    <w:rsid w:val="00BF23F5"/>
    <w:rsid w:val="00BF5C77"/>
    <w:rsid w:val="00BF6BE1"/>
    <w:rsid w:val="00C01819"/>
    <w:rsid w:val="00C05F27"/>
    <w:rsid w:val="00C06D56"/>
    <w:rsid w:val="00C14736"/>
    <w:rsid w:val="00C15DE1"/>
    <w:rsid w:val="00C22E5F"/>
    <w:rsid w:val="00C31EBB"/>
    <w:rsid w:val="00C33000"/>
    <w:rsid w:val="00C51A45"/>
    <w:rsid w:val="00C5205E"/>
    <w:rsid w:val="00C60202"/>
    <w:rsid w:val="00C72CD0"/>
    <w:rsid w:val="00C75581"/>
    <w:rsid w:val="00C76CA5"/>
    <w:rsid w:val="00C85503"/>
    <w:rsid w:val="00C949FE"/>
    <w:rsid w:val="00CA1F0D"/>
    <w:rsid w:val="00CA23DF"/>
    <w:rsid w:val="00CA39B0"/>
    <w:rsid w:val="00CA4D05"/>
    <w:rsid w:val="00CB0116"/>
    <w:rsid w:val="00CB2DA9"/>
    <w:rsid w:val="00CB6602"/>
    <w:rsid w:val="00CC0BFA"/>
    <w:rsid w:val="00CC1152"/>
    <w:rsid w:val="00CC2102"/>
    <w:rsid w:val="00CC239E"/>
    <w:rsid w:val="00CC48D8"/>
    <w:rsid w:val="00CD4BFA"/>
    <w:rsid w:val="00CE3BC9"/>
    <w:rsid w:val="00CE3F7F"/>
    <w:rsid w:val="00CE47D2"/>
    <w:rsid w:val="00CE49F3"/>
    <w:rsid w:val="00CE65C5"/>
    <w:rsid w:val="00D05959"/>
    <w:rsid w:val="00D11FA5"/>
    <w:rsid w:val="00D1282F"/>
    <w:rsid w:val="00D15FC8"/>
    <w:rsid w:val="00D17282"/>
    <w:rsid w:val="00D1763D"/>
    <w:rsid w:val="00D20DF2"/>
    <w:rsid w:val="00D21667"/>
    <w:rsid w:val="00D23A33"/>
    <w:rsid w:val="00D264BD"/>
    <w:rsid w:val="00D32B4B"/>
    <w:rsid w:val="00D32C71"/>
    <w:rsid w:val="00D334CF"/>
    <w:rsid w:val="00D33888"/>
    <w:rsid w:val="00D37B61"/>
    <w:rsid w:val="00D4779B"/>
    <w:rsid w:val="00D55065"/>
    <w:rsid w:val="00D60EF5"/>
    <w:rsid w:val="00D6362E"/>
    <w:rsid w:val="00D644EA"/>
    <w:rsid w:val="00D72C6C"/>
    <w:rsid w:val="00D747B7"/>
    <w:rsid w:val="00D751E6"/>
    <w:rsid w:val="00D7615F"/>
    <w:rsid w:val="00D85171"/>
    <w:rsid w:val="00D97D4D"/>
    <w:rsid w:val="00DA0325"/>
    <w:rsid w:val="00DA6EBF"/>
    <w:rsid w:val="00DB1722"/>
    <w:rsid w:val="00DB38B0"/>
    <w:rsid w:val="00DB38FA"/>
    <w:rsid w:val="00DB4F62"/>
    <w:rsid w:val="00DC1672"/>
    <w:rsid w:val="00DD045B"/>
    <w:rsid w:val="00DD6811"/>
    <w:rsid w:val="00DF06A3"/>
    <w:rsid w:val="00DF06F8"/>
    <w:rsid w:val="00DF1081"/>
    <w:rsid w:val="00DF2334"/>
    <w:rsid w:val="00DF40D5"/>
    <w:rsid w:val="00DF630F"/>
    <w:rsid w:val="00E21E62"/>
    <w:rsid w:val="00E26498"/>
    <w:rsid w:val="00E27869"/>
    <w:rsid w:val="00E33526"/>
    <w:rsid w:val="00E34222"/>
    <w:rsid w:val="00E3459D"/>
    <w:rsid w:val="00E40F3F"/>
    <w:rsid w:val="00E52D7A"/>
    <w:rsid w:val="00E56676"/>
    <w:rsid w:val="00E6094F"/>
    <w:rsid w:val="00E60A13"/>
    <w:rsid w:val="00E60E64"/>
    <w:rsid w:val="00E65067"/>
    <w:rsid w:val="00E70990"/>
    <w:rsid w:val="00E712B9"/>
    <w:rsid w:val="00E75339"/>
    <w:rsid w:val="00E77950"/>
    <w:rsid w:val="00E80A95"/>
    <w:rsid w:val="00E82320"/>
    <w:rsid w:val="00E846E8"/>
    <w:rsid w:val="00E96D14"/>
    <w:rsid w:val="00E973E1"/>
    <w:rsid w:val="00EA1D60"/>
    <w:rsid w:val="00EA72F9"/>
    <w:rsid w:val="00EB57A8"/>
    <w:rsid w:val="00EC0299"/>
    <w:rsid w:val="00EC60AA"/>
    <w:rsid w:val="00EC6A9A"/>
    <w:rsid w:val="00ED024E"/>
    <w:rsid w:val="00ED450B"/>
    <w:rsid w:val="00ED7299"/>
    <w:rsid w:val="00EE0A33"/>
    <w:rsid w:val="00EE30FA"/>
    <w:rsid w:val="00EF25FC"/>
    <w:rsid w:val="00EF4A27"/>
    <w:rsid w:val="00EF5F1C"/>
    <w:rsid w:val="00EF7026"/>
    <w:rsid w:val="00F02812"/>
    <w:rsid w:val="00F038A2"/>
    <w:rsid w:val="00F10A74"/>
    <w:rsid w:val="00F1463B"/>
    <w:rsid w:val="00F1729A"/>
    <w:rsid w:val="00F21CC9"/>
    <w:rsid w:val="00F22A31"/>
    <w:rsid w:val="00F24165"/>
    <w:rsid w:val="00F242AF"/>
    <w:rsid w:val="00F258A8"/>
    <w:rsid w:val="00F27EC5"/>
    <w:rsid w:val="00F32B9B"/>
    <w:rsid w:val="00F42C9F"/>
    <w:rsid w:val="00F463F3"/>
    <w:rsid w:val="00F5059C"/>
    <w:rsid w:val="00F54C57"/>
    <w:rsid w:val="00F60C42"/>
    <w:rsid w:val="00F64AAC"/>
    <w:rsid w:val="00F73607"/>
    <w:rsid w:val="00F760CB"/>
    <w:rsid w:val="00F76DD6"/>
    <w:rsid w:val="00F8024E"/>
    <w:rsid w:val="00F808BA"/>
    <w:rsid w:val="00F84A12"/>
    <w:rsid w:val="00F87D2F"/>
    <w:rsid w:val="00F918F7"/>
    <w:rsid w:val="00F949F1"/>
    <w:rsid w:val="00FA7C0C"/>
    <w:rsid w:val="00FB233E"/>
    <w:rsid w:val="00FB4337"/>
    <w:rsid w:val="00FB6077"/>
    <w:rsid w:val="00FC37C0"/>
    <w:rsid w:val="00FD10A2"/>
    <w:rsid w:val="00FD401A"/>
    <w:rsid w:val="00FE1D5D"/>
    <w:rsid w:val="00FE5702"/>
    <w:rsid w:val="00FF0A40"/>
    <w:rsid w:val="00FF1118"/>
    <w:rsid w:val="00FF113E"/>
    <w:rsid w:val="00FF3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6A6E"/>
  <w15:chartTrackingRefBased/>
  <w15:docId w15:val="{CAE5BCC9-2F8D-9C42-A425-E946B9A2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462C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462C1"/>
    <w:rPr>
      <w:i/>
      <w:iCs/>
      <w:color w:val="4472C4" w:themeColor="accent1"/>
    </w:rPr>
  </w:style>
  <w:style w:type="paragraph" w:styleId="ListParagraph">
    <w:name w:val="List Paragraph"/>
    <w:basedOn w:val="Normal"/>
    <w:uiPriority w:val="34"/>
    <w:qFormat/>
    <w:rsid w:val="00E712B9"/>
    <w:pPr>
      <w:ind w:left="720"/>
      <w:contextualSpacing/>
    </w:pPr>
  </w:style>
  <w:style w:type="paragraph" w:styleId="FootnoteText">
    <w:name w:val="footnote text"/>
    <w:basedOn w:val="Normal"/>
    <w:link w:val="FootnoteTextChar"/>
    <w:uiPriority w:val="99"/>
    <w:semiHidden/>
    <w:unhideWhenUsed/>
    <w:rsid w:val="003559A3"/>
    <w:rPr>
      <w:sz w:val="20"/>
      <w:szCs w:val="20"/>
    </w:rPr>
  </w:style>
  <w:style w:type="character" w:customStyle="1" w:styleId="FootnoteTextChar">
    <w:name w:val="Footnote Text Char"/>
    <w:basedOn w:val="DefaultParagraphFont"/>
    <w:link w:val="FootnoteText"/>
    <w:uiPriority w:val="99"/>
    <w:semiHidden/>
    <w:rsid w:val="003559A3"/>
    <w:rPr>
      <w:sz w:val="20"/>
      <w:szCs w:val="20"/>
    </w:rPr>
  </w:style>
  <w:style w:type="character" w:styleId="FootnoteReference">
    <w:name w:val="footnote reference"/>
    <w:basedOn w:val="DefaultParagraphFont"/>
    <w:uiPriority w:val="99"/>
    <w:semiHidden/>
    <w:unhideWhenUsed/>
    <w:rsid w:val="003559A3"/>
    <w:rPr>
      <w:vertAlign w:val="superscript"/>
    </w:rPr>
  </w:style>
  <w:style w:type="paragraph" w:styleId="Footer">
    <w:name w:val="footer"/>
    <w:basedOn w:val="Normal"/>
    <w:link w:val="FooterChar"/>
    <w:uiPriority w:val="99"/>
    <w:unhideWhenUsed/>
    <w:rsid w:val="00640B78"/>
    <w:pPr>
      <w:tabs>
        <w:tab w:val="center" w:pos="4680"/>
        <w:tab w:val="right" w:pos="9360"/>
      </w:tabs>
    </w:pPr>
  </w:style>
  <w:style w:type="character" w:customStyle="1" w:styleId="FooterChar">
    <w:name w:val="Footer Char"/>
    <w:basedOn w:val="DefaultParagraphFont"/>
    <w:link w:val="Footer"/>
    <w:uiPriority w:val="99"/>
    <w:rsid w:val="00640B78"/>
  </w:style>
  <w:style w:type="character" w:styleId="PageNumber">
    <w:name w:val="page number"/>
    <w:basedOn w:val="DefaultParagraphFont"/>
    <w:uiPriority w:val="99"/>
    <w:semiHidden/>
    <w:unhideWhenUsed/>
    <w:rsid w:val="00640B78"/>
  </w:style>
  <w:style w:type="paragraph" w:styleId="NormalWeb">
    <w:name w:val="Normal (Web)"/>
    <w:basedOn w:val="Normal"/>
    <w:uiPriority w:val="99"/>
    <w:semiHidden/>
    <w:unhideWhenUsed/>
    <w:rsid w:val="00746520"/>
    <w:pPr>
      <w:spacing w:before="100" w:beforeAutospacing="1" w:after="100" w:afterAutospacing="1"/>
    </w:pPr>
    <w:rPr>
      <w:rFonts w:eastAsia="Times New Roman" w:cs="Times New Roman"/>
    </w:rPr>
  </w:style>
  <w:style w:type="character" w:customStyle="1" w:styleId="text">
    <w:name w:val="text"/>
    <w:basedOn w:val="DefaultParagraphFont"/>
    <w:rsid w:val="00746520"/>
  </w:style>
  <w:style w:type="character" w:customStyle="1" w:styleId="apple-converted-space">
    <w:name w:val="apple-converted-space"/>
    <w:basedOn w:val="DefaultParagraphFont"/>
    <w:rsid w:val="00746520"/>
  </w:style>
  <w:style w:type="character" w:customStyle="1" w:styleId="small-caps">
    <w:name w:val="small-caps"/>
    <w:basedOn w:val="DefaultParagraphFont"/>
    <w:rsid w:val="00746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00979">
      <w:bodyDiv w:val="1"/>
      <w:marLeft w:val="0"/>
      <w:marRight w:val="0"/>
      <w:marTop w:val="0"/>
      <w:marBottom w:val="0"/>
      <w:divBdr>
        <w:top w:val="none" w:sz="0" w:space="0" w:color="auto"/>
        <w:left w:val="none" w:sz="0" w:space="0" w:color="auto"/>
        <w:bottom w:val="none" w:sz="0" w:space="0" w:color="auto"/>
        <w:right w:val="none" w:sz="0" w:space="0" w:color="auto"/>
      </w:divBdr>
      <w:divsChild>
        <w:div w:id="1990211958">
          <w:marLeft w:val="0"/>
          <w:marRight w:val="0"/>
          <w:marTop w:val="0"/>
          <w:marBottom w:val="0"/>
          <w:divBdr>
            <w:top w:val="none" w:sz="0" w:space="0" w:color="auto"/>
            <w:left w:val="none" w:sz="0" w:space="0" w:color="auto"/>
            <w:bottom w:val="none" w:sz="0" w:space="0" w:color="auto"/>
            <w:right w:val="none" w:sz="0" w:space="0" w:color="auto"/>
          </w:divBdr>
        </w:div>
      </w:divsChild>
    </w:div>
    <w:div w:id="319119948">
      <w:bodyDiv w:val="1"/>
      <w:marLeft w:val="0"/>
      <w:marRight w:val="0"/>
      <w:marTop w:val="0"/>
      <w:marBottom w:val="0"/>
      <w:divBdr>
        <w:top w:val="none" w:sz="0" w:space="0" w:color="auto"/>
        <w:left w:val="none" w:sz="0" w:space="0" w:color="auto"/>
        <w:bottom w:val="none" w:sz="0" w:space="0" w:color="auto"/>
        <w:right w:val="none" w:sz="0" w:space="0" w:color="auto"/>
      </w:divBdr>
    </w:div>
    <w:div w:id="536503092">
      <w:bodyDiv w:val="1"/>
      <w:marLeft w:val="0"/>
      <w:marRight w:val="0"/>
      <w:marTop w:val="0"/>
      <w:marBottom w:val="0"/>
      <w:divBdr>
        <w:top w:val="none" w:sz="0" w:space="0" w:color="auto"/>
        <w:left w:val="none" w:sz="0" w:space="0" w:color="auto"/>
        <w:bottom w:val="none" w:sz="0" w:space="0" w:color="auto"/>
        <w:right w:val="none" w:sz="0" w:space="0" w:color="auto"/>
      </w:divBdr>
    </w:div>
    <w:div w:id="836268502">
      <w:bodyDiv w:val="1"/>
      <w:marLeft w:val="0"/>
      <w:marRight w:val="0"/>
      <w:marTop w:val="0"/>
      <w:marBottom w:val="0"/>
      <w:divBdr>
        <w:top w:val="none" w:sz="0" w:space="0" w:color="auto"/>
        <w:left w:val="none" w:sz="0" w:space="0" w:color="auto"/>
        <w:bottom w:val="none" w:sz="0" w:space="0" w:color="auto"/>
        <w:right w:val="none" w:sz="0" w:space="0" w:color="auto"/>
      </w:divBdr>
    </w:div>
    <w:div w:id="1130325184">
      <w:bodyDiv w:val="1"/>
      <w:marLeft w:val="0"/>
      <w:marRight w:val="0"/>
      <w:marTop w:val="0"/>
      <w:marBottom w:val="0"/>
      <w:divBdr>
        <w:top w:val="none" w:sz="0" w:space="0" w:color="auto"/>
        <w:left w:val="none" w:sz="0" w:space="0" w:color="auto"/>
        <w:bottom w:val="none" w:sz="0" w:space="0" w:color="auto"/>
        <w:right w:val="none" w:sz="0" w:space="0" w:color="auto"/>
      </w:divBdr>
    </w:div>
    <w:div w:id="213799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EBCC8-C55B-4240-9A8F-08FA6ECD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Gillis Taylor</dc:creator>
  <cp:keywords/>
  <dc:description/>
  <cp:lastModifiedBy>Gillis Taylor</cp:lastModifiedBy>
  <cp:revision>6</cp:revision>
  <dcterms:created xsi:type="dcterms:W3CDTF">2021-07-22T00:51:00Z</dcterms:created>
  <dcterms:modified xsi:type="dcterms:W3CDTF">2021-07-28T00:57:00Z</dcterms:modified>
</cp:coreProperties>
</file>