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9455" w14:textId="4178B603" w:rsidR="000C3778" w:rsidRPr="003A631A" w:rsidRDefault="000C3778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>"THE BOOK OF PSALMS"</w:t>
      </w:r>
    </w:p>
    <w:p w14:paraId="08B65390" w14:textId="23BB5F2F" w:rsidR="000C3778" w:rsidRDefault="000C3778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 xml:space="preserve">Psalm </w:t>
      </w:r>
      <w:r w:rsidR="00A6110B">
        <w:rPr>
          <w:rFonts w:ascii="Arial" w:hAnsi="Arial" w:cs="Arial"/>
          <w:b/>
          <w:bCs/>
          <w:sz w:val="24"/>
          <w:szCs w:val="24"/>
        </w:rPr>
        <w:t xml:space="preserve">4 and </w:t>
      </w:r>
      <w:r w:rsidR="00C76EF4">
        <w:rPr>
          <w:rFonts w:ascii="Arial" w:hAnsi="Arial" w:cs="Arial"/>
          <w:b/>
          <w:bCs/>
          <w:sz w:val="24"/>
          <w:szCs w:val="24"/>
        </w:rPr>
        <w:t>5</w:t>
      </w:r>
    </w:p>
    <w:p w14:paraId="663F58ED" w14:textId="2743678C" w:rsidR="00A6110B" w:rsidRPr="003A631A" w:rsidRDefault="00A6110B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Prayers of Help and Relief</w:t>
      </w:r>
    </w:p>
    <w:p w14:paraId="27BCEB04" w14:textId="07C442C5" w:rsidR="00C76EF4" w:rsidRDefault="00486DB1" w:rsidP="00C76EF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C76EF4">
        <w:rPr>
          <w:rFonts w:ascii="Arial" w:hAnsi="Arial" w:cs="Arial"/>
          <w:b/>
          <w:bCs/>
          <w:sz w:val="24"/>
          <w:szCs w:val="24"/>
        </w:rPr>
        <w:t>7, 2020</w:t>
      </w:r>
    </w:p>
    <w:p w14:paraId="6956B57E" w14:textId="77777777" w:rsidR="00D60BEE" w:rsidRDefault="00D60BEE" w:rsidP="00C76EF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6750C0" w14:textId="60AA948F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OBJECTIVES IN </w:t>
      </w:r>
      <w:r w:rsidR="002C4F1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STUDY:</w:t>
      </w:r>
    </w:p>
    <w:p w14:paraId="68C55063" w14:textId="691E70B8" w:rsidR="000C3778" w:rsidRPr="002C4F1C" w:rsidRDefault="002C4F1C" w:rsidP="002C4F1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F1C">
        <w:rPr>
          <w:rFonts w:ascii="Arial" w:eastAsia="Times New Roman" w:hAnsi="Arial" w:cs="Arial"/>
          <w:color w:val="000000"/>
          <w:sz w:val="24"/>
          <w:szCs w:val="24"/>
        </w:rPr>
        <w:t>To continue to appreciate the values of the psalms to the individual and the community.</w:t>
      </w:r>
    </w:p>
    <w:p w14:paraId="2AF5773C" w14:textId="64609D6B" w:rsidR="002C4F1C" w:rsidRDefault="002C4F1C" w:rsidP="002C4F1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appreciate the uniqueness of the psalms as scripture and as the voice of God.</w:t>
      </w:r>
    </w:p>
    <w:p w14:paraId="76EFB0DA" w14:textId="77777777" w:rsidR="002C4F1C" w:rsidRPr="002C4F1C" w:rsidRDefault="002C4F1C" w:rsidP="002C4F1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34979E" w14:textId="62021537" w:rsidR="005E46FE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2C4F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Psalm 4 (An </w:t>
      </w:r>
      <w:r w:rsidR="00F362D7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2C4F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vening </w:t>
      </w:r>
      <w:r w:rsidR="00F362D7">
        <w:rPr>
          <w:rFonts w:ascii="Arial" w:eastAsia="Times New Roman" w:hAnsi="Arial" w:cs="Arial"/>
          <w:b/>
          <w:bCs/>
          <w:color w:val="000000"/>
          <w:sz w:val="24"/>
          <w:szCs w:val="24"/>
        </w:rPr>
        <w:t>hymn</w:t>
      </w:r>
      <w:r w:rsidR="002C4F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in </w:t>
      </w:r>
      <w:r w:rsidR="00F362D7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2C4F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espondency):  </w:t>
      </w:r>
    </w:p>
    <w:p w14:paraId="4F2A957F" w14:textId="77777777" w:rsidR="00F362D7" w:rsidRDefault="00F362D7" w:rsidP="005E4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30BFA188" w14:textId="6985DADF" w:rsidR="000C3778" w:rsidRDefault="00F362D7" w:rsidP="005E4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To the Chief Musician.</w:t>
      </w:r>
      <w:r w:rsidR="002C4F1C" w:rsidRPr="002C4F1C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With stringed instruments. A psalm of David</w:t>
      </w:r>
      <w:r w:rsidR="002C4F1C">
        <w:rPr>
          <w:rFonts w:ascii="Arial" w:eastAsia="Times New Roman" w:hAnsi="Arial" w:cs="Arial"/>
          <w:bCs/>
          <w:i/>
          <w:color w:val="000000"/>
          <w:sz w:val="24"/>
          <w:szCs w:val="24"/>
        </w:rPr>
        <w:t>.</w:t>
      </w:r>
    </w:p>
    <w:p w14:paraId="15741FA4" w14:textId="77777777" w:rsidR="00F362D7" w:rsidRDefault="00F362D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369D004" w14:textId="75B1E3B4" w:rsidR="00C76EF4" w:rsidRDefault="005E46FE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psalm is an evening hymn </w:t>
      </w:r>
      <w:r w:rsidRPr="005E4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(v.8)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forms, together with the morning psalm </w:t>
      </w:r>
      <w:r w:rsidRPr="005E4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(Ps 5,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E4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v.3)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avenues for believers to come to their heavenly Father in prayer.</w:t>
      </w:r>
      <w:r w:rsidR="0040122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an expressions of confidence in God, the psalm helps the reader to meditate on God’s fatherly and to leave the troubles and causes of anxiety in His hands</w:t>
      </w:r>
    </w:p>
    <w:p w14:paraId="324AAA80" w14:textId="77777777" w:rsidR="00C76EF4" w:rsidRDefault="00C76EF4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805FED" w14:textId="2F1B9800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  <w:r w:rsidR="000722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Psalm </w:t>
      </w:r>
      <w:r w:rsidR="005E4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05ECC5F7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73576A" w14:textId="107C857E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="005E4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 (1)</w:t>
      </w:r>
    </w:p>
    <w:p w14:paraId="4EED70AC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08574C" w14:textId="04700FCC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 w:rsidR="00213E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Request for an answer (1)</w:t>
      </w:r>
    </w:p>
    <w:p w14:paraId="0909A5CD" w14:textId="7067208C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r w:rsidR="00213E72">
        <w:rPr>
          <w:rFonts w:ascii="Arial" w:eastAsia="Times New Roman" w:hAnsi="Arial" w:cs="Arial"/>
          <w:color w:val="000000"/>
          <w:sz w:val="24"/>
          <w:szCs w:val="24"/>
        </w:rPr>
        <w:t>Hear (answer) me when I call, Oh Righteousness God</w:t>
      </w:r>
    </w:p>
    <w:p w14:paraId="31CAF457" w14:textId="77777777" w:rsidR="00213E72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213E72">
        <w:rPr>
          <w:rFonts w:ascii="Arial" w:eastAsia="Times New Roman" w:hAnsi="Arial" w:cs="Arial"/>
          <w:color w:val="000000"/>
          <w:sz w:val="24"/>
          <w:szCs w:val="24"/>
        </w:rPr>
        <w:t>Give me relief from my distress</w:t>
      </w:r>
    </w:p>
    <w:p w14:paraId="6BA1AEDB" w14:textId="092F4ED7" w:rsidR="00213E72" w:rsidRDefault="00213E72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merciful to me and hear my prayer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E39C814" w14:textId="33431668" w:rsidR="000C3778" w:rsidRPr="004E4398" w:rsidRDefault="00213E72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9BD84C7" w14:textId="77F16A6E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r w:rsidR="00213E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for Trust in the Lord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(2</w:t>
      </w:r>
      <w:r w:rsidR="00213E72">
        <w:rPr>
          <w:rFonts w:ascii="Arial" w:eastAsia="Times New Roman" w:hAnsi="Arial" w:cs="Arial"/>
          <w:b/>
          <w:bCs/>
          <w:color w:val="000000"/>
          <w:sz w:val="24"/>
          <w:szCs w:val="24"/>
        </w:rPr>
        <w:t>-5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24D0955" w14:textId="77777777" w:rsidR="00213E72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r w:rsidR="00213E72">
        <w:rPr>
          <w:rFonts w:ascii="Arial" w:eastAsia="Times New Roman" w:hAnsi="Arial" w:cs="Arial"/>
          <w:color w:val="000000"/>
          <w:sz w:val="24"/>
          <w:szCs w:val="24"/>
        </w:rPr>
        <w:t>How long sons of men will your turn my glory to shame</w:t>
      </w:r>
    </w:p>
    <w:p w14:paraId="198F1EB8" w14:textId="07697AB2" w:rsidR="000C377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BE0CCC">
        <w:rPr>
          <w:rFonts w:ascii="Arial" w:eastAsia="Times New Roman" w:hAnsi="Arial" w:cs="Arial"/>
          <w:color w:val="000000"/>
          <w:sz w:val="24"/>
          <w:szCs w:val="24"/>
        </w:rPr>
        <w:t>How long will you love worthlessness and seek falsehood</w:t>
      </w:r>
    </w:p>
    <w:p w14:paraId="7494B150" w14:textId="6FB845CA" w:rsidR="00BE0CCC" w:rsidRDefault="00BE0C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The godly is set apart for the Lord and the lord will hear when I call</w:t>
      </w:r>
    </w:p>
    <w:p w14:paraId="31D5BB1D" w14:textId="05FE67C3" w:rsidR="00BE0CCC" w:rsidRDefault="00BE0C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angry and do not sin, mediate within your heart and be still</w:t>
      </w:r>
    </w:p>
    <w:p w14:paraId="204EB18E" w14:textId="6EEFC130" w:rsidR="00BE0CCC" w:rsidRPr="004E4398" w:rsidRDefault="00BE0C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5. Offer the sacrifices of righteousness and put your trust in the Lord</w:t>
      </w:r>
    </w:p>
    <w:p w14:paraId="229A3311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A5CBD3" w14:textId="5C99D7E2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</w:t>
      </w:r>
      <w:r w:rsidR="00BE0C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Prayer (6-7)</w:t>
      </w:r>
    </w:p>
    <w:p w14:paraId="43891D6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A5B72" w14:textId="72D4D8A4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</w:t>
      </w:r>
      <w:proofErr w:type="gramStart"/>
      <w:r w:rsidR="00BE0C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gramEnd"/>
      <w:r w:rsidR="00BE0C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King</w:t>
      </w:r>
      <w:r w:rsidR="00FB5F0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</w:t>
      </w:r>
      <w:r w:rsidR="00BE0C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 request </w:t>
      </w:r>
    </w:p>
    <w:p w14:paraId="1FD332DB" w14:textId="72E2F61F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FB5F07" w:rsidRPr="004E439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BE0CCC">
        <w:rPr>
          <w:rFonts w:ascii="Arial" w:eastAsia="Times New Roman" w:hAnsi="Arial" w:cs="Arial"/>
          <w:color w:val="000000"/>
          <w:sz w:val="24"/>
          <w:szCs w:val="24"/>
        </w:rPr>
        <w:t xml:space="preserve"> question of many: 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BE0CCC">
        <w:rPr>
          <w:rFonts w:ascii="Arial" w:eastAsia="Times New Roman" w:hAnsi="Arial" w:cs="Arial"/>
          <w:color w:val="000000"/>
          <w:sz w:val="24"/>
          <w:szCs w:val="24"/>
        </w:rPr>
        <w:t xml:space="preserve"> will show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 xml:space="preserve"> us any good?</w:t>
      </w:r>
    </w:p>
    <w:p w14:paraId="0452BA94" w14:textId="5B7DCD7F" w:rsidR="000C377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>Lord, lift up the light of your countenance upon us</w:t>
      </w:r>
    </w:p>
    <w:p w14:paraId="0808FA7A" w14:textId="0A5C5FC7" w:rsidR="00FB5F07" w:rsidRPr="004E4398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You have put gladness in my heart</w:t>
      </w:r>
    </w:p>
    <w:p w14:paraId="74CC6A06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0C531A" w14:textId="0EFB54A8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r w:rsidR="00FB5F0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Expression of trust 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8)</w:t>
      </w:r>
    </w:p>
    <w:p w14:paraId="535B45D1" w14:textId="73E61ACE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 xml:space="preserve"> I will lie down and sleep in peace</w:t>
      </w:r>
    </w:p>
    <w:p w14:paraId="4B23F0EE" w14:textId="5D9F5994" w:rsidR="000C3778" w:rsidRPr="004E4398" w:rsidRDefault="000C3778" w:rsidP="00FB5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FB5F07">
        <w:rPr>
          <w:rFonts w:ascii="Arial" w:eastAsia="Times New Roman" w:hAnsi="Arial" w:cs="Arial"/>
          <w:color w:val="000000"/>
          <w:sz w:val="24"/>
          <w:szCs w:val="24"/>
        </w:rPr>
        <w:t>For the Lord makes me dwell in safety</w:t>
      </w:r>
    </w:p>
    <w:p w14:paraId="18F2E158" w14:textId="77777777" w:rsidR="002C69A8" w:rsidRDefault="000C3778" w:rsidP="009A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37A48F" w14:textId="38BBA46B" w:rsidR="009A24CC" w:rsidRDefault="009A24CC" w:rsidP="009A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F6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 time of reflection</w:t>
      </w:r>
      <w:r>
        <w:rPr>
          <w:rFonts w:ascii="Arial" w:eastAsia="Times New Roman" w:hAnsi="Arial" w:cs="Arial"/>
          <w:color w:val="000000"/>
          <w:sz w:val="24"/>
          <w:szCs w:val="24"/>
        </w:rPr>
        <w:t>: How do you feel after reading this psalm? 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47B0D33F" w14:textId="37610D5D" w:rsidR="009A24CC" w:rsidRDefault="009A24CC" w:rsidP="009A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part of </w:t>
      </w:r>
      <w:r w:rsidRPr="009A24CC">
        <w:rPr>
          <w:rFonts w:ascii="Arial" w:eastAsia="Times New Roman" w:hAnsi="Arial" w:cs="Arial"/>
          <w:b/>
          <w:color w:val="000000"/>
          <w:sz w:val="24"/>
          <w:szCs w:val="24"/>
        </w:rPr>
        <w:t>psalm 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spoke to your heart? Why? _____________________________</w:t>
      </w:r>
    </w:p>
    <w:p w14:paraId="65A4F4CC" w14:textId="77777777" w:rsidR="009A24CC" w:rsidRDefault="009A24CC" w:rsidP="009A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would you rewrite the verse you are referring to? __________________________</w:t>
      </w:r>
    </w:p>
    <w:p w14:paraId="2BE600DE" w14:textId="045018F2" w:rsidR="009A24CC" w:rsidRDefault="009A24CC" w:rsidP="009A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32DA7" w14:textId="77777777" w:rsid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DB256E" w14:textId="77777777" w:rsid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15A3D0" w14:textId="31BC21A3" w:rsidR="00F362D7" w:rsidRDefault="00F362D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Summary Psalm 5 (A morning hymn in anticipation of God’s presence):</w:t>
      </w:r>
    </w:p>
    <w:p w14:paraId="5ADDDDBF" w14:textId="77777777" w:rsidR="00F362D7" w:rsidRDefault="00F362D7" w:rsidP="00F3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6B20A9E5" w14:textId="2218BE6A" w:rsidR="00F362D7" w:rsidRDefault="00F362D7" w:rsidP="00F3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362D7">
        <w:rPr>
          <w:rFonts w:ascii="Arial" w:eastAsia="Times New Roman" w:hAnsi="Arial" w:cs="Arial"/>
          <w:i/>
          <w:color w:val="000000"/>
          <w:sz w:val="24"/>
          <w:szCs w:val="24"/>
        </w:rPr>
        <w:t>To the Chief Musician. For flutes, a psalm of David.</w:t>
      </w:r>
    </w:p>
    <w:p w14:paraId="7C307E97" w14:textId="77777777" w:rsidR="00F362D7" w:rsidRDefault="00F362D7" w:rsidP="00F3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90D569" w14:textId="4258B983" w:rsidR="00F362D7" w:rsidRDefault="00985507" w:rsidP="00F3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Morning Prayer general offered at the time of the morning sacrifice, is the psalmist cry for help when his enemies spread malicious lies to destroy him. </w:t>
      </w:r>
      <w:r w:rsidR="00F362D7">
        <w:rPr>
          <w:rFonts w:ascii="Arial" w:eastAsia="Times New Roman" w:hAnsi="Arial" w:cs="Arial"/>
          <w:color w:val="000000"/>
          <w:sz w:val="24"/>
          <w:szCs w:val="24"/>
        </w:rPr>
        <w:t xml:space="preserve">This psalm is generally categorized as an individual lament psalm. It shares elements of the psalms of confidence </w:t>
      </w:r>
      <w:r w:rsidR="00F362D7" w:rsidRPr="00985507">
        <w:rPr>
          <w:rFonts w:ascii="Arial" w:eastAsia="Times New Roman" w:hAnsi="Arial" w:cs="Arial"/>
          <w:b/>
          <w:color w:val="000000"/>
          <w:sz w:val="24"/>
          <w:szCs w:val="24"/>
        </w:rPr>
        <w:t>(vv.1-3; 8-12)</w:t>
      </w:r>
      <w:r w:rsidR="00F362D7">
        <w:rPr>
          <w:rFonts w:ascii="Arial" w:eastAsia="Times New Roman" w:hAnsi="Arial" w:cs="Arial"/>
          <w:color w:val="000000"/>
          <w:sz w:val="24"/>
          <w:szCs w:val="24"/>
        </w:rPr>
        <w:t xml:space="preserve"> and also community lament </w:t>
      </w:r>
      <w:r w:rsidR="00F362D7" w:rsidRPr="00985507">
        <w:rPr>
          <w:rFonts w:ascii="Arial" w:eastAsia="Times New Roman" w:hAnsi="Arial" w:cs="Arial"/>
          <w:b/>
          <w:color w:val="000000"/>
          <w:sz w:val="24"/>
          <w:szCs w:val="24"/>
        </w:rPr>
        <w:t>(vv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362D7" w:rsidRPr="00985507">
        <w:rPr>
          <w:rFonts w:ascii="Arial" w:eastAsia="Times New Roman" w:hAnsi="Arial" w:cs="Arial"/>
          <w:b/>
          <w:color w:val="000000"/>
          <w:sz w:val="24"/>
          <w:szCs w:val="24"/>
        </w:rPr>
        <w:t>11-12)</w:t>
      </w:r>
    </w:p>
    <w:p w14:paraId="60D1AFAE" w14:textId="77777777" w:rsidR="00985507" w:rsidRDefault="00985507" w:rsidP="00F3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FC17F04" w14:textId="3BE8A725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Psalm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14:paraId="6D329E62" w14:textId="77777777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F2FF07" w14:textId="6D352399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God’s Guidance and Justice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A2E78E7" w14:textId="77777777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E0E2BA" w14:textId="68601A1B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Request for an answer (1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-3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837CD5F" w14:textId="77777777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r>
        <w:rPr>
          <w:rFonts w:ascii="Arial" w:eastAsia="Times New Roman" w:hAnsi="Arial" w:cs="Arial"/>
          <w:color w:val="000000"/>
          <w:sz w:val="24"/>
          <w:szCs w:val="24"/>
        </w:rPr>
        <w:t>Give ear to my Words O Lord; consider my meditation</w:t>
      </w:r>
    </w:p>
    <w:p w14:paraId="629B8DE7" w14:textId="74A7E744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2.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Give 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heed to my cry; </w:t>
      </w:r>
      <w:proofErr w:type="gramStart"/>
      <w:r w:rsidR="006C1423">
        <w:rPr>
          <w:rFonts w:ascii="Arial" w:eastAsia="Times New Roman" w:hAnsi="Arial" w:cs="Arial"/>
          <w:color w:val="000000"/>
          <w:sz w:val="24"/>
          <w:szCs w:val="24"/>
        </w:rPr>
        <w:t>My</w:t>
      </w:r>
      <w:proofErr w:type="gramEnd"/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 king and My God</w:t>
      </w:r>
    </w:p>
    <w:p w14:paraId="049FD088" w14:textId="6845CA72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>My voice you will hear in the morning and I will look up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20F9D51" w14:textId="77777777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C12F0D6" w14:textId="7ECEF178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Affirmation of God’s hatred of evil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4-6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6DAE155D" w14:textId="69C45358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>God does not take pleasure in wickedness or evil</w:t>
      </w:r>
    </w:p>
    <w:p w14:paraId="4A76768A" w14:textId="44CCA1F2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 The boastful shall not stand in </w:t>
      </w:r>
      <w:proofErr w:type="gramStart"/>
      <w:r w:rsidR="006C1423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 sight; nor shall evil dwell with You</w:t>
      </w:r>
    </w:p>
    <w:p w14:paraId="3DAE5962" w14:textId="00C61003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>You hate workers of iniquity</w:t>
      </w:r>
    </w:p>
    <w:p w14:paraId="79E5A4C9" w14:textId="77777777" w:rsidR="006C1423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4. 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You will destroy those who speak falsehood; The Lord abhors bloodthirsty and      </w:t>
      </w:r>
    </w:p>
    <w:p w14:paraId="64A7E8DB" w14:textId="765F9600" w:rsidR="00985507" w:rsidRDefault="006C1423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deceitful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men</w:t>
      </w:r>
    </w:p>
    <w:p w14:paraId="58661F66" w14:textId="33493B35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14:paraId="60CF67FD" w14:textId="51338A81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Prayer of 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Hope in Fellowship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 God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God’s Righteousness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(7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>-12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FD5503F" w14:textId="77777777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74339E" w14:textId="7E012DA8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King’s </w:t>
      </w:r>
      <w:r w:rsidR="006C1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>e in fellowship with God (7)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5ECE6C0" w14:textId="7E89E2B0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</w:t>
      </w:r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 I will come into </w:t>
      </w:r>
      <w:proofErr w:type="gramStart"/>
      <w:r w:rsidR="006C1423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6C1423">
        <w:rPr>
          <w:rFonts w:ascii="Arial" w:eastAsia="Times New Roman" w:hAnsi="Arial" w:cs="Arial"/>
          <w:color w:val="000000"/>
          <w:sz w:val="24"/>
          <w:szCs w:val="24"/>
        </w:rPr>
        <w:t xml:space="preserve"> house</w:t>
      </w:r>
      <w:r w:rsidR="00703AEC">
        <w:rPr>
          <w:rFonts w:ascii="Arial" w:eastAsia="Times New Roman" w:hAnsi="Arial" w:cs="Arial"/>
          <w:color w:val="000000"/>
          <w:sz w:val="24"/>
          <w:szCs w:val="24"/>
        </w:rPr>
        <w:t>, in the multitude of Your mercy</w:t>
      </w:r>
    </w:p>
    <w:p w14:paraId="7C5D2FFC" w14:textId="08B88341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703AEC">
        <w:rPr>
          <w:rFonts w:ascii="Arial" w:eastAsia="Times New Roman" w:hAnsi="Arial" w:cs="Arial"/>
          <w:color w:val="000000"/>
          <w:sz w:val="24"/>
          <w:szCs w:val="24"/>
        </w:rPr>
        <w:t xml:space="preserve">In fear of You, I worship toward </w:t>
      </w:r>
      <w:proofErr w:type="gramStart"/>
      <w:r w:rsidR="00703AEC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703AEC">
        <w:rPr>
          <w:rFonts w:ascii="Arial" w:eastAsia="Times New Roman" w:hAnsi="Arial" w:cs="Arial"/>
          <w:color w:val="000000"/>
          <w:sz w:val="24"/>
          <w:szCs w:val="24"/>
        </w:rPr>
        <w:t xml:space="preserve"> holy temple</w:t>
      </w:r>
    </w:p>
    <w:p w14:paraId="1E06C764" w14:textId="433A96E0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20A1DDC8" w14:textId="00BC317F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r w:rsidR="00703A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Prayer for and Hope in God’s Righteousness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8)</w:t>
      </w:r>
    </w:p>
    <w:p w14:paraId="7CC60790" w14:textId="169EDEC8" w:rsidR="00985507" w:rsidRPr="004E4398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3AEC">
        <w:rPr>
          <w:rFonts w:ascii="Arial" w:eastAsia="Times New Roman" w:hAnsi="Arial" w:cs="Arial"/>
          <w:color w:val="000000"/>
          <w:sz w:val="24"/>
          <w:szCs w:val="24"/>
        </w:rPr>
        <w:t>Lead me O Lord in Your righteousness</w:t>
      </w:r>
    </w:p>
    <w:p w14:paraId="541D0B35" w14:textId="1B955647" w:rsidR="00985507" w:rsidRDefault="00985507" w:rsidP="0098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r w:rsidR="00703AEC">
        <w:rPr>
          <w:rFonts w:ascii="Arial" w:eastAsia="Times New Roman" w:hAnsi="Arial" w:cs="Arial"/>
          <w:color w:val="000000"/>
          <w:sz w:val="24"/>
          <w:szCs w:val="24"/>
        </w:rPr>
        <w:t>Make Your Way straight before my face</w:t>
      </w:r>
    </w:p>
    <w:p w14:paraId="6B40DA39" w14:textId="2058FAA9" w:rsidR="00F362D7" w:rsidRDefault="00F362D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94E2C4" w14:textId="47E3E269" w:rsidR="00703AEC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703AEC" w:rsidRPr="00F21F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C. </w:t>
      </w:r>
      <w:r w:rsidRPr="00F21F31">
        <w:rPr>
          <w:rFonts w:ascii="Arial" w:eastAsia="Times New Roman" w:hAnsi="Arial" w:cs="Arial"/>
          <w:b/>
          <w:color w:val="000000"/>
          <w:sz w:val="24"/>
          <w:szCs w:val="24"/>
        </w:rPr>
        <w:t>The tongue of the wicked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(9-10)</w:t>
      </w:r>
    </w:p>
    <w:p w14:paraId="7A76326F" w14:textId="06D10633" w:rsidR="00F21F31" w:rsidRP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1F3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 Faithfulness in their mouths, their inward part is destruction</w:t>
      </w:r>
    </w:p>
    <w:p w14:paraId="3200A8E8" w14:textId="1BDEA81B" w:rsidR="00F362D7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Pr="00F21F31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Their throat is an open tomb, they flatter with their tongues</w:t>
      </w:r>
    </w:p>
    <w:p w14:paraId="0C719E61" w14:textId="301E8B01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3.  Pronounce them guilty, let them fall by their own counsel</w:t>
      </w:r>
    </w:p>
    <w:p w14:paraId="1EC77F6E" w14:textId="00000E61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4. Cast them out for their rebellion</w:t>
      </w:r>
    </w:p>
    <w:p w14:paraId="6001BEA6" w14:textId="77777777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34483A" w14:textId="382064B9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21F31">
        <w:rPr>
          <w:rFonts w:ascii="Arial" w:eastAsia="Times New Roman" w:hAnsi="Arial" w:cs="Arial"/>
          <w:b/>
          <w:color w:val="000000"/>
          <w:sz w:val="24"/>
          <w:szCs w:val="24"/>
        </w:rPr>
        <w:t>III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 An affirmation of trust in the Lord (11-12)</w:t>
      </w:r>
    </w:p>
    <w:p w14:paraId="7E8EDCCC" w14:textId="1FAD9DE8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1. Let all rejoice who trust in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</w:p>
    <w:p w14:paraId="3DFBDD11" w14:textId="291E133B" w:rsidR="00F21F31" w:rsidRDefault="00F21F3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2. </w:t>
      </w:r>
      <w:r w:rsidR="009A24CC">
        <w:rPr>
          <w:rFonts w:ascii="Arial" w:eastAsia="Times New Roman" w:hAnsi="Arial" w:cs="Arial"/>
          <w:color w:val="000000"/>
          <w:sz w:val="24"/>
          <w:szCs w:val="24"/>
        </w:rPr>
        <w:t xml:space="preserve">Let them shout for joy, because of </w:t>
      </w:r>
      <w:proofErr w:type="gramStart"/>
      <w:r w:rsidR="009A24CC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9A24CC">
        <w:rPr>
          <w:rFonts w:ascii="Arial" w:eastAsia="Times New Roman" w:hAnsi="Arial" w:cs="Arial"/>
          <w:color w:val="000000"/>
          <w:sz w:val="24"/>
          <w:szCs w:val="24"/>
        </w:rPr>
        <w:t xml:space="preserve"> defense</w:t>
      </w:r>
    </w:p>
    <w:p w14:paraId="5DC35198" w14:textId="5DF17A30" w:rsidR="009A24CC" w:rsidRPr="00F21F31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3. Let those who love Your name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be  joyful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You</w:t>
      </w:r>
    </w:p>
    <w:p w14:paraId="5E5C8AD8" w14:textId="7DF0B8D4" w:rsidR="00F362D7" w:rsidRP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24CC">
        <w:rPr>
          <w:rFonts w:ascii="Arial" w:eastAsia="Times New Roman" w:hAnsi="Arial" w:cs="Arial"/>
          <w:color w:val="000000"/>
          <w:sz w:val="24"/>
          <w:szCs w:val="24"/>
        </w:rPr>
        <w:t xml:space="preserve">     4. You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Lord </w:t>
      </w:r>
      <w:r w:rsidRPr="009A24CC">
        <w:rPr>
          <w:rFonts w:ascii="Arial" w:eastAsia="Times New Roman" w:hAnsi="Arial" w:cs="Arial"/>
          <w:color w:val="000000"/>
          <w:sz w:val="24"/>
          <w:szCs w:val="24"/>
        </w:rPr>
        <w:t>bless the righteousness</w:t>
      </w:r>
      <w:r>
        <w:rPr>
          <w:rFonts w:ascii="Arial" w:eastAsia="Times New Roman" w:hAnsi="Arial" w:cs="Arial"/>
          <w:color w:val="000000"/>
          <w:sz w:val="24"/>
          <w:szCs w:val="24"/>
        </w:rPr>
        <w:t>, with favor You surround them as with a shield</w:t>
      </w:r>
    </w:p>
    <w:p w14:paraId="214A89BF" w14:textId="77777777" w:rsid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3931983" w14:textId="77777777" w:rsid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D46881C" w14:textId="77777777" w:rsidR="009A24CC" w:rsidRDefault="009A24CC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3F1045" w14:textId="623A2240" w:rsidR="000C3778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F67">
        <w:rPr>
          <w:rFonts w:ascii="Arial" w:eastAsia="Times New Roman" w:hAnsi="Arial" w:cs="Arial"/>
          <w:b/>
          <w:color w:val="000000"/>
          <w:sz w:val="24"/>
          <w:szCs w:val="24"/>
        </w:rPr>
        <w:t>A time of reflection</w:t>
      </w:r>
      <w:r>
        <w:rPr>
          <w:rFonts w:ascii="Arial" w:eastAsia="Times New Roman" w:hAnsi="Arial" w:cs="Arial"/>
          <w:color w:val="000000"/>
          <w:sz w:val="24"/>
          <w:szCs w:val="24"/>
        </w:rPr>
        <w:t>: How do you feel after reading this psalm? ___________________</w:t>
      </w:r>
    </w:p>
    <w:p w14:paraId="56C9A54D" w14:textId="62673F73" w:rsidR="00FB5F07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part of psalm </w:t>
      </w:r>
      <w:r w:rsidR="009A24CC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spoke to your heart? Why? ______________________________</w:t>
      </w:r>
    </w:p>
    <w:p w14:paraId="331C3BDC" w14:textId="00D35E27" w:rsidR="00FB5F07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would you rewrite the verse you are referring to? __________________________</w:t>
      </w:r>
    </w:p>
    <w:p w14:paraId="453AEE43" w14:textId="08403D33" w:rsidR="00FB5F07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FC187" w14:textId="77777777" w:rsidR="00FB5F07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93072D" w14:textId="77777777" w:rsidR="00FB5F07" w:rsidRPr="004E4398" w:rsidRDefault="00FB5F07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5F07">
        <w:rPr>
          <w:rFonts w:ascii="Arial" w:eastAsia="Times New Roman" w:hAnsi="Arial" w:cs="Arial"/>
          <w:b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>: Dear God, in this time of uncertainty and unrest help me to put my trust in You. Amen</w:t>
      </w:r>
    </w:p>
    <w:p w14:paraId="021AC662" w14:textId="77777777" w:rsidR="00401222" w:rsidRDefault="00401222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3951E6" w14:textId="77777777" w:rsidR="00401222" w:rsidRDefault="00401222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07DC85" w14:textId="77777777" w:rsidR="00401222" w:rsidRDefault="00401222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FE59A6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58C2057A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265900CC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3F806608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3BD7052B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42EE084E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40C16F54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57D8BEEF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3121B35D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14:paraId="74EAB6C5" w14:textId="77777777" w:rsidR="00401222" w:rsidRDefault="00401222" w:rsidP="004012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  <w:bookmarkStart w:id="0" w:name="_GoBack"/>
      <w:bookmarkEnd w:id="0"/>
    </w:p>
    <w:sectPr w:rsidR="00401222" w:rsidSect="007662A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D27A" w14:textId="77777777" w:rsidR="00076D15" w:rsidRDefault="00076D15" w:rsidP="007662A5">
      <w:pPr>
        <w:spacing w:after="0" w:line="240" w:lineRule="auto"/>
      </w:pPr>
      <w:r>
        <w:separator/>
      </w:r>
    </w:p>
  </w:endnote>
  <w:endnote w:type="continuationSeparator" w:id="0">
    <w:p w14:paraId="52E94F89" w14:textId="77777777" w:rsidR="00076D15" w:rsidRDefault="00076D15" w:rsidP="007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6F68" w14:textId="77777777" w:rsidR="00076D15" w:rsidRDefault="00076D15" w:rsidP="007662A5">
      <w:pPr>
        <w:spacing w:after="0" w:line="240" w:lineRule="auto"/>
      </w:pPr>
      <w:r>
        <w:separator/>
      </w:r>
    </w:p>
  </w:footnote>
  <w:footnote w:type="continuationSeparator" w:id="0">
    <w:p w14:paraId="1A35BCEC" w14:textId="77777777" w:rsidR="00076D15" w:rsidRDefault="00076D15" w:rsidP="007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9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416FC" w14:textId="72DC7333" w:rsidR="007662A5" w:rsidRDefault="007662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94E7C" w14:textId="77777777" w:rsidR="007662A5" w:rsidRDefault="00766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959"/>
    <w:multiLevelType w:val="hybridMultilevel"/>
    <w:tmpl w:val="BE429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BB4"/>
    <w:multiLevelType w:val="multilevel"/>
    <w:tmpl w:val="F6E8B0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18F"/>
    <w:multiLevelType w:val="multilevel"/>
    <w:tmpl w:val="07687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8"/>
    <w:rsid w:val="0007226B"/>
    <w:rsid w:val="00076D15"/>
    <w:rsid w:val="000C3778"/>
    <w:rsid w:val="000E7638"/>
    <w:rsid w:val="00185208"/>
    <w:rsid w:val="001D529A"/>
    <w:rsid w:val="001E12CF"/>
    <w:rsid w:val="00213E72"/>
    <w:rsid w:val="0028434B"/>
    <w:rsid w:val="002C4F1C"/>
    <w:rsid w:val="002C69A8"/>
    <w:rsid w:val="00307357"/>
    <w:rsid w:val="00382BB9"/>
    <w:rsid w:val="003A631A"/>
    <w:rsid w:val="00401222"/>
    <w:rsid w:val="00404FCF"/>
    <w:rsid w:val="004466EA"/>
    <w:rsid w:val="00486DB1"/>
    <w:rsid w:val="004E4398"/>
    <w:rsid w:val="00584525"/>
    <w:rsid w:val="005E46FE"/>
    <w:rsid w:val="006951E0"/>
    <w:rsid w:val="006C1423"/>
    <w:rsid w:val="00703AEC"/>
    <w:rsid w:val="007354B9"/>
    <w:rsid w:val="00760A7F"/>
    <w:rsid w:val="007662A5"/>
    <w:rsid w:val="00821933"/>
    <w:rsid w:val="00974C7D"/>
    <w:rsid w:val="00985507"/>
    <w:rsid w:val="009A24CC"/>
    <w:rsid w:val="00A6110B"/>
    <w:rsid w:val="00BC669C"/>
    <w:rsid w:val="00BE0CCC"/>
    <w:rsid w:val="00C6658B"/>
    <w:rsid w:val="00C76EF4"/>
    <w:rsid w:val="00D2390F"/>
    <w:rsid w:val="00D60BEE"/>
    <w:rsid w:val="00ED366B"/>
    <w:rsid w:val="00F21F31"/>
    <w:rsid w:val="00F362D7"/>
    <w:rsid w:val="00F6538F"/>
    <w:rsid w:val="00FB5F07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1EF"/>
  <w15:chartTrackingRefBased/>
  <w15:docId w15:val="{0DD351D3-37E1-4646-A196-EDC6C93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A5"/>
  </w:style>
  <w:style w:type="paragraph" w:styleId="Footer">
    <w:name w:val="footer"/>
    <w:basedOn w:val="Normal"/>
    <w:link w:val="FooterChar"/>
    <w:uiPriority w:val="99"/>
    <w:unhideWhenUsed/>
    <w:rsid w:val="007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A5"/>
  </w:style>
  <w:style w:type="paragraph" w:styleId="ListParagraph">
    <w:name w:val="List Paragraph"/>
    <w:basedOn w:val="Normal"/>
    <w:uiPriority w:val="34"/>
    <w:qFormat/>
    <w:rsid w:val="00ED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22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3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2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40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38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97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94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4</cp:revision>
  <dcterms:created xsi:type="dcterms:W3CDTF">2020-10-05T16:36:00Z</dcterms:created>
  <dcterms:modified xsi:type="dcterms:W3CDTF">2020-10-05T16:37:00Z</dcterms:modified>
</cp:coreProperties>
</file>